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D4B" w:rsidRPr="00EE1C65" w:rsidRDefault="00467B9F" w:rsidP="00201D4B">
      <w:pPr>
        <w:tabs>
          <w:tab w:val="left" w:pos="360"/>
        </w:tabs>
        <w:rPr>
          <w:rFonts w:ascii="Arial" w:hAnsi="Arial" w:cs="Arial"/>
        </w:rPr>
      </w:pPr>
      <w:r>
        <w:rPr>
          <w:rFonts w:ascii="Arial" w:hAnsi="Arial" w:cs="Arial"/>
          <w:noProof/>
          <w:snapToGrid/>
          <w:lang w:eastAsia="el-GR"/>
        </w:rPr>
        <w:drawing>
          <wp:anchor distT="0" distB="0" distL="114300" distR="114300" simplePos="0" relativeHeight="251657216" behindDoc="0" locked="0" layoutInCell="1" allowOverlap="1">
            <wp:simplePos x="0" y="0"/>
            <wp:positionH relativeFrom="column">
              <wp:posOffset>428625</wp:posOffset>
            </wp:positionH>
            <wp:positionV relativeFrom="paragraph">
              <wp:posOffset>-228600</wp:posOffset>
            </wp:positionV>
            <wp:extent cx="485775" cy="457200"/>
            <wp:effectExtent l="19050" t="0" r="9525" b="0"/>
            <wp:wrapSquare wrapText="bothSides"/>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srcRect/>
                    <a:stretch>
                      <a:fillRect/>
                    </a:stretch>
                  </pic:blipFill>
                  <pic:spPr bwMode="auto">
                    <a:xfrm>
                      <a:off x="0" y="0"/>
                      <a:ext cx="485775" cy="457200"/>
                    </a:xfrm>
                    <a:prstGeom prst="rect">
                      <a:avLst/>
                    </a:prstGeom>
                    <a:noFill/>
                    <a:ln w="9525">
                      <a:noFill/>
                      <a:miter lim="800000"/>
                      <a:headEnd/>
                      <a:tailEnd/>
                    </a:ln>
                  </pic:spPr>
                </pic:pic>
              </a:graphicData>
            </a:graphic>
          </wp:anchor>
        </w:drawing>
      </w:r>
      <w:r>
        <w:rPr>
          <w:noProof/>
          <w:snapToGrid/>
          <w:lang w:eastAsia="el-GR"/>
        </w:rPr>
        <w:drawing>
          <wp:anchor distT="0" distB="0" distL="114300" distR="114300" simplePos="0" relativeHeight="251658240" behindDoc="0" locked="0" layoutInCell="1" allowOverlap="1">
            <wp:simplePos x="0" y="0"/>
            <wp:positionH relativeFrom="column">
              <wp:posOffset>4800600</wp:posOffset>
            </wp:positionH>
            <wp:positionV relativeFrom="paragraph">
              <wp:posOffset>-457200</wp:posOffset>
            </wp:positionV>
            <wp:extent cx="848995" cy="914400"/>
            <wp:effectExtent l="19050" t="0" r="8255" b="0"/>
            <wp:wrapSquare wrapText="bothSides"/>
            <wp:docPr id="2" name="Εικόνα 15" descr="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5" descr="Logo_final"/>
                    <pic:cNvPicPr>
                      <a:picLocks noChangeAspect="1" noChangeArrowheads="1"/>
                    </pic:cNvPicPr>
                  </pic:nvPicPr>
                  <pic:blipFill>
                    <a:blip r:embed="rId8"/>
                    <a:srcRect/>
                    <a:stretch>
                      <a:fillRect/>
                    </a:stretch>
                  </pic:blipFill>
                  <pic:spPr bwMode="auto">
                    <a:xfrm>
                      <a:off x="0" y="0"/>
                      <a:ext cx="848995" cy="914400"/>
                    </a:xfrm>
                    <a:prstGeom prst="rect">
                      <a:avLst/>
                    </a:prstGeom>
                    <a:noFill/>
                    <a:ln w="9525">
                      <a:noFill/>
                      <a:miter lim="800000"/>
                      <a:headEnd/>
                      <a:tailEnd/>
                    </a:ln>
                  </pic:spPr>
                </pic:pic>
              </a:graphicData>
            </a:graphic>
          </wp:anchor>
        </w:drawing>
      </w:r>
    </w:p>
    <w:p w:rsidR="00201D4B" w:rsidRPr="00EE1C65" w:rsidRDefault="00201D4B" w:rsidP="00201D4B">
      <w:pPr>
        <w:rPr>
          <w:rFonts w:ascii="Arial" w:hAnsi="Arial" w:cs="Arial"/>
        </w:rPr>
      </w:pPr>
    </w:p>
    <w:tbl>
      <w:tblPr>
        <w:tblpPr w:leftFromText="180" w:rightFromText="180" w:vertAnchor="text" w:horzAnchor="margin" w:tblpY="79"/>
        <w:tblW w:w="0" w:type="auto"/>
        <w:tblLook w:val="01E0"/>
      </w:tblPr>
      <w:tblGrid>
        <w:gridCol w:w="3480"/>
      </w:tblGrid>
      <w:tr w:rsidR="004163AC" w:rsidRPr="005F372D">
        <w:trPr>
          <w:trHeight w:val="284"/>
        </w:trPr>
        <w:tc>
          <w:tcPr>
            <w:tcW w:w="3480" w:type="dxa"/>
            <w:tcMar>
              <w:top w:w="0" w:type="dxa"/>
              <w:left w:w="0" w:type="dxa"/>
              <w:bottom w:w="0" w:type="dxa"/>
              <w:right w:w="0" w:type="dxa"/>
            </w:tcMar>
            <w:vAlign w:val="center"/>
          </w:tcPr>
          <w:p w:rsidR="004163AC" w:rsidRPr="00065746" w:rsidRDefault="004163AC" w:rsidP="004163AC">
            <w:pPr>
              <w:tabs>
                <w:tab w:val="left" w:pos="360"/>
              </w:tabs>
              <w:rPr>
                <w:rFonts w:ascii="Calibri" w:hAnsi="Calibri" w:cs="Calibri"/>
                <w:b/>
              </w:rPr>
            </w:pPr>
            <w:r w:rsidRPr="00065746">
              <w:rPr>
                <w:rFonts w:ascii="Calibri" w:hAnsi="Calibri" w:cs="Calibri"/>
                <w:b/>
              </w:rPr>
              <w:t>ΕΛΛΗΝΙΚΗ ΔΗΜΟΚΡΑΤΙΑ</w:t>
            </w:r>
          </w:p>
        </w:tc>
      </w:tr>
      <w:tr w:rsidR="004163AC" w:rsidRPr="005F372D">
        <w:trPr>
          <w:trHeight w:val="284"/>
        </w:trPr>
        <w:tc>
          <w:tcPr>
            <w:tcW w:w="3480" w:type="dxa"/>
            <w:tcMar>
              <w:top w:w="0" w:type="dxa"/>
              <w:left w:w="0" w:type="dxa"/>
              <w:bottom w:w="0" w:type="dxa"/>
              <w:right w:w="0" w:type="dxa"/>
            </w:tcMar>
            <w:vAlign w:val="center"/>
          </w:tcPr>
          <w:p w:rsidR="004163AC" w:rsidRPr="00065746" w:rsidRDefault="004163AC" w:rsidP="004163AC">
            <w:pPr>
              <w:tabs>
                <w:tab w:val="left" w:pos="360"/>
              </w:tabs>
              <w:rPr>
                <w:rFonts w:ascii="Calibri" w:hAnsi="Calibri" w:cs="Calibri"/>
                <w:b/>
              </w:rPr>
            </w:pPr>
            <w:r w:rsidRPr="00065746">
              <w:rPr>
                <w:rFonts w:ascii="Calibri" w:hAnsi="Calibri" w:cs="Calibri"/>
                <w:b/>
              </w:rPr>
              <w:t>ΔΗΜΟΣ ΠΛΑΤΑΝΙΑ</w:t>
            </w:r>
          </w:p>
        </w:tc>
      </w:tr>
      <w:tr w:rsidR="004163AC" w:rsidRPr="005F372D">
        <w:trPr>
          <w:trHeight w:val="284"/>
        </w:trPr>
        <w:tc>
          <w:tcPr>
            <w:tcW w:w="3480" w:type="dxa"/>
            <w:tcMar>
              <w:top w:w="0" w:type="dxa"/>
              <w:left w:w="0" w:type="dxa"/>
              <w:bottom w:w="0" w:type="dxa"/>
              <w:right w:w="0" w:type="dxa"/>
            </w:tcMar>
            <w:vAlign w:val="center"/>
          </w:tcPr>
          <w:p w:rsidR="004163AC" w:rsidRPr="00065746" w:rsidRDefault="004163AC" w:rsidP="004163AC">
            <w:pPr>
              <w:tabs>
                <w:tab w:val="left" w:pos="360"/>
              </w:tabs>
              <w:rPr>
                <w:rFonts w:ascii="Calibri" w:hAnsi="Calibri" w:cs="Calibri"/>
                <w:b/>
              </w:rPr>
            </w:pPr>
            <w:r w:rsidRPr="00065746">
              <w:rPr>
                <w:rFonts w:ascii="Calibri" w:hAnsi="Calibri" w:cs="Calibri"/>
                <w:b/>
              </w:rPr>
              <w:t>Δ.Ε.Υ.Α. ΒΟΡΕΙΟΥ ΑΞΟΝΑ ΧΑΝΙΩΝ</w:t>
            </w:r>
          </w:p>
        </w:tc>
      </w:tr>
      <w:tr w:rsidR="004163AC" w:rsidRPr="005F372D">
        <w:trPr>
          <w:trHeight w:val="284"/>
        </w:trPr>
        <w:tc>
          <w:tcPr>
            <w:tcW w:w="3480" w:type="dxa"/>
            <w:tcMar>
              <w:top w:w="0" w:type="dxa"/>
              <w:left w:w="0" w:type="dxa"/>
              <w:bottom w:w="0" w:type="dxa"/>
              <w:right w:w="0" w:type="dxa"/>
            </w:tcMar>
            <w:vAlign w:val="center"/>
          </w:tcPr>
          <w:p w:rsidR="004163AC" w:rsidRPr="00065746" w:rsidRDefault="004163AC" w:rsidP="003612FC">
            <w:pPr>
              <w:tabs>
                <w:tab w:val="left" w:pos="480"/>
                <w:tab w:val="left" w:pos="600"/>
                <w:tab w:val="left" w:pos="960"/>
                <w:tab w:val="center" w:pos="1320"/>
              </w:tabs>
              <w:rPr>
                <w:rFonts w:ascii="Calibri" w:hAnsi="Calibri" w:cs="Calibri"/>
                <w:b/>
                <w:lang w:val="en-US"/>
              </w:rPr>
            </w:pPr>
            <w:proofErr w:type="spellStart"/>
            <w:r w:rsidRPr="00065746">
              <w:rPr>
                <w:rFonts w:ascii="Calibri" w:hAnsi="Calibri" w:cs="Calibri"/>
                <w:b/>
              </w:rPr>
              <w:t>Τηλ</w:t>
            </w:r>
            <w:proofErr w:type="spellEnd"/>
            <w:r w:rsidRPr="00065746">
              <w:rPr>
                <w:rFonts w:ascii="Calibri" w:hAnsi="Calibri" w:cs="Calibri"/>
                <w:b/>
              </w:rPr>
              <w:t xml:space="preserve">.: </w:t>
            </w:r>
            <w:r w:rsidR="003612FC">
              <w:rPr>
                <w:rFonts w:ascii="Calibri" w:hAnsi="Calibri" w:cs="Calibri"/>
              </w:rPr>
              <w:t>2821084014, 2821061055</w:t>
            </w:r>
          </w:p>
        </w:tc>
      </w:tr>
      <w:tr w:rsidR="004163AC" w:rsidRPr="005F372D">
        <w:trPr>
          <w:trHeight w:val="284"/>
        </w:trPr>
        <w:tc>
          <w:tcPr>
            <w:tcW w:w="3480" w:type="dxa"/>
            <w:tcMar>
              <w:top w:w="0" w:type="dxa"/>
              <w:left w:w="0" w:type="dxa"/>
              <w:bottom w:w="0" w:type="dxa"/>
              <w:right w:w="0" w:type="dxa"/>
            </w:tcMar>
            <w:vAlign w:val="center"/>
          </w:tcPr>
          <w:p w:rsidR="004163AC" w:rsidRPr="00065746" w:rsidRDefault="004163AC" w:rsidP="004163AC">
            <w:pPr>
              <w:rPr>
                <w:rFonts w:ascii="Calibri" w:hAnsi="Calibri" w:cs="Calibri"/>
                <w:b/>
              </w:rPr>
            </w:pPr>
            <w:proofErr w:type="spellStart"/>
            <w:r w:rsidRPr="00065746">
              <w:rPr>
                <w:rFonts w:ascii="Calibri" w:hAnsi="Calibri" w:cs="Calibri"/>
                <w:b/>
              </w:rPr>
              <w:t>Fax</w:t>
            </w:r>
            <w:proofErr w:type="spellEnd"/>
            <w:r w:rsidRPr="00065746">
              <w:rPr>
                <w:rFonts w:ascii="Calibri" w:hAnsi="Calibri" w:cs="Calibri"/>
                <w:b/>
              </w:rPr>
              <w:t>:</w:t>
            </w:r>
            <w:r w:rsidRPr="00065746">
              <w:rPr>
                <w:rFonts w:ascii="Calibri" w:hAnsi="Calibri" w:cs="Calibri"/>
                <w:b/>
                <w:lang w:val="en-US"/>
              </w:rPr>
              <w:t xml:space="preserve">  </w:t>
            </w:r>
            <w:r w:rsidRPr="00065746">
              <w:rPr>
                <w:rFonts w:ascii="Calibri" w:hAnsi="Calibri" w:cs="Calibri"/>
              </w:rPr>
              <w:t>2821084010</w:t>
            </w:r>
          </w:p>
        </w:tc>
      </w:tr>
      <w:tr w:rsidR="004163AC" w:rsidRPr="005330D7">
        <w:trPr>
          <w:trHeight w:val="284"/>
        </w:trPr>
        <w:tc>
          <w:tcPr>
            <w:tcW w:w="3480" w:type="dxa"/>
            <w:tcMar>
              <w:top w:w="0" w:type="dxa"/>
              <w:left w:w="0" w:type="dxa"/>
              <w:bottom w:w="0" w:type="dxa"/>
              <w:right w:w="0" w:type="dxa"/>
            </w:tcMar>
            <w:vAlign w:val="center"/>
          </w:tcPr>
          <w:p w:rsidR="004163AC" w:rsidRPr="003612FC" w:rsidRDefault="004163AC" w:rsidP="003612FC">
            <w:pPr>
              <w:rPr>
                <w:rFonts w:ascii="Calibri" w:hAnsi="Calibri" w:cs="Calibri"/>
                <w:b/>
                <w:lang w:val="en-GB"/>
              </w:rPr>
            </w:pPr>
            <w:r w:rsidRPr="003612FC">
              <w:rPr>
                <w:rFonts w:ascii="Calibri" w:hAnsi="Calibri" w:cs="Calibri"/>
                <w:b/>
                <w:lang w:val="en-US"/>
              </w:rPr>
              <w:t>E</w:t>
            </w:r>
            <w:r w:rsidRPr="003612FC">
              <w:rPr>
                <w:rFonts w:ascii="Calibri" w:hAnsi="Calibri" w:cs="Calibri"/>
                <w:b/>
                <w:lang w:val="en-GB"/>
              </w:rPr>
              <w:t>-</w:t>
            </w:r>
            <w:r w:rsidRPr="003612FC">
              <w:rPr>
                <w:rFonts w:ascii="Calibri" w:hAnsi="Calibri" w:cs="Calibri"/>
                <w:b/>
                <w:lang w:val="en-US"/>
              </w:rPr>
              <w:t>mail</w:t>
            </w:r>
            <w:r w:rsidRPr="003612FC">
              <w:rPr>
                <w:rFonts w:ascii="Calibri" w:hAnsi="Calibri" w:cs="Calibri"/>
                <w:b/>
                <w:lang w:val="en-GB"/>
              </w:rPr>
              <w:t>:</w:t>
            </w:r>
            <w:r w:rsidRPr="003612FC">
              <w:rPr>
                <w:rFonts w:ascii="Calibri" w:hAnsi="Calibri" w:cs="Calibri"/>
                <w:b/>
                <w:lang w:val="en-US"/>
              </w:rPr>
              <w:t xml:space="preserve"> </w:t>
            </w:r>
            <w:hyperlink r:id="rId9" w:history="1">
              <w:r w:rsidR="003612FC" w:rsidRPr="003612FC">
                <w:rPr>
                  <w:rStyle w:val="-"/>
                  <w:rFonts w:ascii="Calibri" w:hAnsi="Calibri" w:cs="Calibri"/>
                  <w:lang w:val="en-US"/>
                </w:rPr>
                <w:t>services@deyaba</w:t>
              </w:r>
              <w:r w:rsidR="003612FC" w:rsidRPr="003612FC">
                <w:rPr>
                  <w:rStyle w:val="-"/>
                  <w:rFonts w:ascii="Calibri" w:hAnsi="Calibri" w:cs="Calibri"/>
                  <w:lang w:val="en-GB"/>
                </w:rPr>
                <w:t>.</w:t>
              </w:r>
              <w:r w:rsidR="003612FC" w:rsidRPr="003612FC">
                <w:rPr>
                  <w:rStyle w:val="-"/>
                  <w:rFonts w:ascii="Calibri" w:hAnsi="Calibri" w:cs="Calibri"/>
                  <w:lang w:val="en-US"/>
                </w:rPr>
                <w:t>gr</w:t>
              </w:r>
            </w:hyperlink>
          </w:p>
        </w:tc>
      </w:tr>
      <w:tr w:rsidR="004163AC" w:rsidRPr="005F372D">
        <w:trPr>
          <w:trHeight w:val="284"/>
        </w:trPr>
        <w:tc>
          <w:tcPr>
            <w:tcW w:w="3480" w:type="dxa"/>
            <w:tcMar>
              <w:top w:w="0" w:type="dxa"/>
              <w:left w:w="0" w:type="dxa"/>
              <w:bottom w:w="0" w:type="dxa"/>
              <w:right w:w="0" w:type="dxa"/>
            </w:tcMar>
          </w:tcPr>
          <w:p w:rsidR="004163AC" w:rsidRPr="003612FC" w:rsidRDefault="004163AC" w:rsidP="004163AC">
            <w:pPr>
              <w:rPr>
                <w:rFonts w:ascii="Calibri" w:hAnsi="Calibri" w:cs="Calibri"/>
              </w:rPr>
            </w:pPr>
            <w:r w:rsidRPr="003612FC">
              <w:rPr>
                <w:rFonts w:ascii="Calibri" w:hAnsi="Calibri" w:cs="Calibri"/>
                <w:b/>
              </w:rPr>
              <w:t>Δ/</w:t>
            </w:r>
            <w:proofErr w:type="spellStart"/>
            <w:r w:rsidRPr="003612FC">
              <w:rPr>
                <w:rFonts w:ascii="Calibri" w:hAnsi="Calibri" w:cs="Calibri"/>
                <w:b/>
              </w:rPr>
              <w:t>νση</w:t>
            </w:r>
            <w:proofErr w:type="spellEnd"/>
            <w:r w:rsidRPr="003612FC">
              <w:rPr>
                <w:rFonts w:ascii="Calibri" w:hAnsi="Calibri" w:cs="Calibri"/>
                <w:b/>
              </w:rPr>
              <w:t xml:space="preserve">: </w:t>
            </w:r>
            <w:r w:rsidRPr="003612FC">
              <w:rPr>
                <w:rFonts w:ascii="Calibri" w:hAnsi="Calibri" w:cs="Calibri"/>
              </w:rPr>
              <w:t>Γεράνι Χανίων,</w:t>
            </w:r>
            <w:r w:rsidRPr="003612FC">
              <w:rPr>
                <w:rFonts w:ascii="Calibri" w:hAnsi="Calibri" w:cs="Calibri"/>
                <w:b/>
              </w:rPr>
              <w:t>Τ.Κ.:</w:t>
            </w:r>
            <w:r w:rsidRPr="003612FC">
              <w:rPr>
                <w:rFonts w:ascii="Calibri" w:hAnsi="Calibri" w:cs="Calibri"/>
              </w:rPr>
              <w:t>73014</w:t>
            </w:r>
          </w:p>
        </w:tc>
      </w:tr>
      <w:tr w:rsidR="00AA6326" w:rsidRPr="005F372D">
        <w:trPr>
          <w:trHeight w:val="284"/>
        </w:trPr>
        <w:tc>
          <w:tcPr>
            <w:tcW w:w="3480" w:type="dxa"/>
            <w:tcMar>
              <w:top w:w="0" w:type="dxa"/>
              <w:left w:w="0" w:type="dxa"/>
              <w:bottom w:w="0" w:type="dxa"/>
              <w:right w:w="0" w:type="dxa"/>
            </w:tcMar>
          </w:tcPr>
          <w:p w:rsidR="00AA6326" w:rsidRPr="003612FC" w:rsidRDefault="00AA6326" w:rsidP="003612FC">
            <w:pPr>
              <w:rPr>
                <w:rFonts w:ascii="Calibri" w:hAnsi="Calibri" w:cs="Calibri"/>
              </w:rPr>
            </w:pPr>
            <w:proofErr w:type="spellStart"/>
            <w:r w:rsidRPr="003612FC">
              <w:rPr>
                <w:rFonts w:ascii="Calibri" w:hAnsi="Calibri" w:cs="Calibri"/>
                <w:b/>
              </w:rPr>
              <w:t>Πληρ</w:t>
            </w:r>
            <w:proofErr w:type="spellEnd"/>
            <w:r w:rsidRPr="003612FC">
              <w:rPr>
                <w:rFonts w:ascii="Calibri" w:hAnsi="Calibri" w:cs="Calibri"/>
                <w:b/>
              </w:rPr>
              <w:t xml:space="preserve">.: </w:t>
            </w:r>
            <w:r w:rsidR="003612FC" w:rsidRPr="003612FC">
              <w:rPr>
                <w:rFonts w:ascii="Calibri" w:hAnsi="Calibri" w:cs="Calibri"/>
              </w:rPr>
              <w:t xml:space="preserve">Μανόλης Τσαγκαράκης,                         Γιώργος </w:t>
            </w:r>
            <w:proofErr w:type="spellStart"/>
            <w:r w:rsidR="003612FC" w:rsidRPr="003612FC">
              <w:rPr>
                <w:rFonts w:ascii="Calibri" w:hAnsi="Calibri" w:cs="Calibri"/>
              </w:rPr>
              <w:t>Πεκρίδης</w:t>
            </w:r>
            <w:proofErr w:type="spellEnd"/>
          </w:p>
          <w:p w:rsidR="003612FC" w:rsidRPr="003612FC" w:rsidRDefault="003612FC" w:rsidP="003612FC">
            <w:pPr>
              <w:rPr>
                <w:rFonts w:ascii="Calibri" w:hAnsi="Calibri" w:cs="Calibri"/>
                <w:b/>
              </w:rPr>
            </w:pPr>
          </w:p>
        </w:tc>
      </w:tr>
      <w:tr w:rsidR="003612FC" w:rsidRPr="005F372D">
        <w:trPr>
          <w:trHeight w:val="284"/>
        </w:trPr>
        <w:tc>
          <w:tcPr>
            <w:tcW w:w="3480" w:type="dxa"/>
            <w:tcMar>
              <w:top w:w="0" w:type="dxa"/>
              <w:left w:w="0" w:type="dxa"/>
              <w:bottom w:w="0" w:type="dxa"/>
              <w:right w:w="0" w:type="dxa"/>
            </w:tcMar>
          </w:tcPr>
          <w:p w:rsidR="003612FC" w:rsidRPr="00065746" w:rsidRDefault="003612FC" w:rsidP="003612FC">
            <w:pPr>
              <w:rPr>
                <w:rFonts w:ascii="Calibri" w:hAnsi="Calibri" w:cs="Calibri"/>
                <w:b/>
              </w:rPr>
            </w:pPr>
          </w:p>
        </w:tc>
      </w:tr>
    </w:tbl>
    <w:p w:rsidR="00201D4B" w:rsidRPr="00EE1C65" w:rsidRDefault="00201D4B" w:rsidP="00201D4B">
      <w:pPr>
        <w:rPr>
          <w:rFonts w:ascii="Arial" w:hAnsi="Arial" w:cs="Arial"/>
        </w:rPr>
      </w:pPr>
    </w:p>
    <w:p w:rsidR="00201D4B" w:rsidRPr="00EE1C65" w:rsidRDefault="00201D4B" w:rsidP="00201D4B">
      <w:pPr>
        <w:rPr>
          <w:rFonts w:ascii="Arial" w:hAnsi="Arial" w:cs="Arial"/>
        </w:rPr>
      </w:pPr>
    </w:p>
    <w:tbl>
      <w:tblPr>
        <w:tblpPr w:leftFromText="180" w:rightFromText="180" w:vertAnchor="text" w:horzAnchor="margin" w:tblpXSpec="right" w:tblpY="-18"/>
        <w:tblW w:w="0" w:type="auto"/>
        <w:tblLook w:val="01E0"/>
      </w:tblPr>
      <w:tblGrid>
        <w:gridCol w:w="788"/>
        <w:gridCol w:w="1472"/>
      </w:tblGrid>
      <w:tr w:rsidR="007E5BE1" w:rsidRPr="00EE1C65">
        <w:trPr>
          <w:trHeight w:val="567"/>
        </w:trPr>
        <w:tc>
          <w:tcPr>
            <w:tcW w:w="788" w:type="dxa"/>
            <w:tcMar>
              <w:left w:w="0" w:type="dxa"/>
              <w:right w:w="0" w:type="dxa"/>
            </w:tcMar>
            <w:vAlign w:val="center"/>
          </w:tcPr>
          <w:p w:rsidR="007E5BE1" w:rsidRPr="00065746" w:rsidRDefault="007E5BE1" w:rsidP="007E5BE1">
            <w:pPr>
              <w:jc w:val="right"/>
              <w:rPr>
                <w:rFonts w:ascii="Calibri" w:hAnsi="Calibri" w:cs="Calibri"/>
                <w:b/>
              </w:rPr>
            </w:pPr>
            <w:r w:rsidRPr="00065746">
              <w:rPr>
                <w:rFonts w:ascii="Calibri" w:hAnsi="Calibri" w:cs="Calibri"/>
                <w:b/>
              </w:rPr>
              <w:t xml:space="preserve">ΓΕΡΑΝΙ,   </w:t>
            </w:r>
          </w:p>
        </w:tc>
        <w:tc>
          <w:tcPr>
            <w:tcW w:w="1472" w:type="dxa"/>
            <w:tcMar>
              <w:left w:w="0" w:type="dxa"/>
              <w:right w:w="0" w:type="dxa"/>
            </w:tcMar>
            <w:vAlign w:val="center"/>
          </w:tcPr>
          <w:p w:rsidR="007E5BE1" w:rsidRPr="00065746" w:rsidRDefault="00A373FF" w:rsidP="0037321C">
            <w:pPr>
              <w:ind w:left="172"/>
              <w:rPr>
                <w:rFonts w:ascii="Calibri" w:hAnsi="Calibri" w:cs="Calibri"/>
                <w:b/>
              </w:rPr>
            </w:pPr>
            <w:r>
              <w:rPr>
                <w:rFonts w:ascii="Calibri" w:hAnsi="Calibri" w:cs="Calibri"/>
                <w:b/>
              </w:rPr>
              <w:t>11/11/2020</w:t>
            </w:r>
          </w:p>
        </w:tc>
      </w:tr>
      <w:tr w:rsidR="007E5BE1" w:rsidRPr="00EE1C65">
        <w:trPr>
          <w:trHeight w:val="567"/>
        </w:trPr>
        <w:tc>
          <w:tcPr>
            <w:tcW w:w="788" w:type="dxa"/>
            <w:tcMar>
              <w:left w:w="0" w:type="dxa"/>
              <w:right w:w="0" w:type="dxa"/>
            </w:tcMar>
            <w:vAlign w:val="center"/>
          </w:tcPr>
          <w:p w:rsidR="007E5BE1" w:rsidRPr="00065746" w:rsidRDefault="007E5BE1" w:rsidP="007E5BE1">
            <w:pPr>
              <w:jc w:val="right"/>
              <w:rPr>
                <w:rFonts w:ascii="Calibri" w:hAnsi="Calibri" w:cs="Calibri"/>
                <w:b/>
              </w:rPr>
            </w:pPr>
            <w:r w:rsidRPr="00065746">
              <w:rPr>
                <w:rFonts w:ascii="Calibri" w:hAnsi="Calibri" w:cs="Calibri"/>
                <w:b/>
              </w:rPr>
              <w:t>ΑΡ. ΠΡ.</w:t>
            </w:r>
          </w:p>
        </w:tc>
        <w:tc>
          <w:tcPr>
            <w:tcW w:w="1472" w:type="dxa"/>
            <w:tcMar>
              <w:left w:w="0" w:type="dxa"/>
              <w:right w:w="0" w:type="dxa"/>
            </w:tcMar>
            <w:vAlign w:val="center"/>
          </w:tcPr>
          <w:p w:rsidR="007E5BE1" w:rsidRPr="00065746" w:rsidRDefault="00A373FF" w:rsidP="00A373FF">
            <w:pPr>
              <w:ind w:left="172"/>
              <w:rPr>
                <w:rFonts w:ascii="Calibri" w:hAnsi="Calibri" w:cs="Calibri"/>
                <w:b/>
              </w:rPr>
            </w:pPr>
            <w:r>
              <w:rPr>
                <w:rFonts w:ascii="Calibri" w:hAnsi="Calibri" w:cs="Calibri"/>
                <w:b/>
              </w:rPr>
              <w:t>4877</w:t>
            </w:r>
          </w:p>
        </w:tc>
      </w:tr>
    </w:tbl>
    <w:p w:rsidR="00201D4B" w:rsidRPr="00EE1C65" w:rsidRDefault="00201D4B" w:rsidP="00201D4B">
      <w:pPr>
        <w:rPr>
          <w:rFonts w:ascii="Arial" w:hAnsi="Arial" w:cs="Arial"/>
        </w:rPr>
      </w:pPr>
    </w:p>
    <w:p w:rsidR="00201D4B" w:rsidRPr="00EE1C65" w:rsidRDefault="00201D4B" w:rsidP="00201D4B">
      <w:pPr>
        <w:rPr>
          <w:rFonts w:ascii="Arial" w:hAnsi="Arial" w:cs="Arial"/>
        </w:rPr>
      </w:pPr>
    </w:p>
    <w:p w:rsidR="00201D4B" w:rsidRPr="00EE1C65" w:rsidRDefault="00201D4B" w:rsidP="00201D4B">
      <w:pPr>
        <w:rPr>
          <w:rFonts w:ascii="Arial" w:hAnsi="Arial" w:cs="Arial"/>
        </w:rPr>
      </w:pPr>
    </w:p>
    <w:p w:rsidR="00201D4B" w:rsidRPr="00EE1C65" w:rsidRDefault="00201D4B" w:rsidP="00201D4B">
      <w:pPr>
        <w:rPr>
          <w:rFonts w:ascii="Arial" w:hAnsi="Arial" w:cs="Arial"/>
        </w:rPr>
      </w:pPr>
    </w:p>
    <w:p w:rsidR="00201D4B" w:rsidRPr="00EE1C65" w:rsidRDefault="00201D4B" w:rsidP="00201D4B">
      <w:pPr>
        <w:rPr>
          <w:rFonts w:ascii="Arial" w:hAnsi="Arial" w:cs="Arial"/>
        </w:rPr>
      </w:pPr>
    </w:p>
    <w:tbl>
      <w:tblPr>
        <w:tblpPr w:leftFromText="180" w:rightFromText="180" w:vertAnchor="text" w:horzAnchor="margin" w:tblpXSpec="right" w:tblpY="62"/>
        <w:tblW w:w="4811" w:type="dxa"/>
        <w:tblLook w:val="01E0"/>
      </w:tblPr>
      <w:tblGrid>
        <w:gridCol w:w="785"/>
        <w:gridCol w:w="4026"/>
      </w:tblGrid>
      <w:tr w:rsidR="007E5BE1" w:rsidRPr="00EE1C65" w:rsidTr="00727954">
        <w:trPr>
          <w:trHeight w:val="76"/>
        </w:trPr>
        <w:tc>
          <w:tcPr>
            <w:tcW w:w="785" w:type="dxa"/>
            <w:tcMar>
              <w:left w:w="0" w:type="dxa"/>
              <w:right w:w="0" w:type="dxa"/>
            </w:tcMar>
          </w:tcPr>
          <w:p w:rsidR="007E5BE1" w:rsidRPr="00065746" w:rsidRDefault="007E5BE1" w:rsidP="007E5BE1">
            <w:pPr>
              <w:jc w:val="right"/>
              <w:rPr>
                <w:rFonts w:ascii="Calibri" w:hAnsi="Calibri" w:cs="Calibri"/>
                <w:b/>
              </w:rPr>
            </w:pPr>
            <w:r w:rsidRPr="00065746">
              <w:rPr>
                <w:rFonts w:ascii="Calibri" w:hAnsi="Calibri" w:cs="Calibri"/>
                <w:b/>
              </w:rPr>
              <w:t>ΠΡΟΣ:</w:t>
            </w:r>
          </w:p>
        </w:tc>
        <w:tc>
          <w:tcPr>
            <w:tcW w:w="4026" w:type="dxa"/>
          </w:tcPr>
          <w:p w:rsidR="0067640D" w:rsidRPr="00065746" w:rsidRDefault="007D1541" w:rsidP="0067640D">
            <w:pPr>
              <w:rPr>
                <w:rFonts w:ascii="Calibri" w:hAnsi="Calibri" w:cs="Calibri"/>
                <w:b/>
              </w:rPr>
            </w:pPr>
            <w:r w:rsidRPr="00065746">
              <w:rPr>
                <w:rFonts w:ascii="Calibri" w:hAnsi="Calibri" w:cs="Calibri"/>
                <w:b/>
              </w:rPr>
              <w:t xml:space="preserve">ΟΛΟΥΣ ΤΟΥΣ </w:t>
            </w:r>
            <w:r w:rsidR="00727954" w:rsidRPr="00065746">
              <w:rPr>
                <w:rFonts w:ascii="Calibri" w:hAnsi="Calibri" w:cs="Calibri"/>
                <w:b/>
              </w:rPr>
              <w:t>Ε</w:t>
            </w:r>
            <w:r w:rsidRPr="00065746">
              <w:rPr>
                <w:rFonts w:ascii="Calibri" w:hAnsi="Calibri" w:cs="Calibri"/>
                <w:b/>
              </w:rPr>
              <w:t>ΝΔΙΑΦΕΡΟΜΕΝΟΥΣ</w:t>
            </w:r>
          </w:p>
          <w:p w:rsidR="00DF6C06" w:rsidRPr="00065746" w:rsidRDefault="00DF6C06" w:rsidP="0067640D">
            <w:pPr>
              <w:rPr>
                <w:rFonts w:ascii="Calibri" w:hAnsi="Calibri" w:cs="Calibri"/>
                <w:b/>
              </w:rPr>
            </w:pPr>
            <w:r w:rsidRPr="00065746">
              <w:rPr>
                <w:rFonts w:ascii="Calibri" w:hAnsi="Calibri" w:cs="Calibri"/>
                <w:b/>
              </w:rPr>
              <w:t>ΟΙΚΟΝΟΜΙΚΟΥΣ ΦΟΡΕΙΣ</w:t>
            </w:r>
          </w:p>
          <w:p w:rsidR="00C43473" w:rsidRPr="00065746" w:rsidRDefault="00C43473" w:rsidP="0067640D">
            <w:pPr>
              <w:rPr>
                <w:rFonts w:ascii="Calibri" w:hAnsi="Calibri" w:cs="Calibri"/>
                <w:b/>
              </w:rPr>
            </w:pPr>
          </w:p>
          <w:p w:rsidR="008271D7" w:rsidRPr="00065746" w:rsidRDefault="008271D7" w:rsidP="007E5BE1">
            <w:pPr>
              <w:rPr>
                <w:rFonts w:ascii="Calibri" w:hAnsi="Calibri" w:cs="Calibri"/>
                <w:b/>
              </w:rPr>
            </w:pPr>
          </w:p>
        </w:tc>
      </w:tr>
    </w:tbl>
    <w:p w:rsidR="00201D4B" w:rsidRPr="00EE1C65" w:rsidRDefault="00201D4B" w:rsidP="00201D4B">
      <w:pPr>
        <w:rPr>
          <w:rFonts w:ascii="Arial" w:hAnsi="Arial" w:cs="Arial"/>
        </w:rPr>
      </w:pPr>
    </w:p>
    <w:p w:rsidR="00201D4B" w:rsidRPr="003441B2" w:rsidRDefault="00201D4B" w:rsidP="00201D4B">
      <w:pPr>
        <w:tabs>
          <w:tab w:val="left" w:pos="6840"/>
        </w:tabs>
        <w:jc w:val="both"/>
        <w:rPr>
          <w:rFonts w:ascii="Arial" w:hAnsi="Arial" w:cs="Arial"/>
        </w:rPr>
      </w:pPr>
    </w:p>
    <w:p w:rsidR="00201D4B" w:rsidRDefault="00201D4B" w:rsidP="00201D4B">
      <w:pPr>
        <w:spacing w:line="276" w:lineRule="auto"/>
        <w:jc w:val="center"/>
        <w:rPr>
          <w:b/>
          <w:bCs/>
          <w:u w:val="single"/>
        </w:rPr>
      </w:pPr>
    </w:p>
    <w:p w:rsidR="00201D4B" w:rsidRDefault="00201D4B" w:rsidP="00201D4B">
      <w:pPr>
        <w:spacing w:line="360" w:lineRule="auto"/>
        <w:jc w:val="center"/>
        <w:rPr>
          <w:rFonts w:ascii="Arial" w:hAnsi="Arial" w:cs="Arial"/>
          <w:b/>
          <w:bCs/>
          <w:sz w:val="22"/>
          <w:szCs w:val="22"/>
          <w:u w:val="single"/>
        </w:rPr>
      </w:pPr>
    </w:p>
    <w:p w:rsidR="00EC7796" w:rsidRPr="00274340" w:rsidRDefault="00EC7796" w:rsidP="00EC7796">
      <w:pPr>
        <w:tabs>
          <w:tab w:val="left" w:pos="750"/>
        </w:tabs>
        <w:rPr>
          <w:rFonts w:ascii="Arial" w:hAnsi="Arial" w:cs="Arial"/>
        </w:rPr>
      </w:pPr>
    </w:p>
    <w:tbl>
      <w:tblPr>
        <w:tblpPr w:leftFromText="180" w:rightFromText="180" w:vertAnchor="page" w:horzAnchor="margin" w:tblpY="4861"/>
        <w:tblW w:w="9322"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shd w:val="clear" w:color="auto" w:fill="E6E6E6"/>
        <w:tblLayout w:type="fixed"/>
        <w:tblLook w:val="01E0"/>
      </w:tblPr>
      <w:tblGrid>
        <w:gridCol w:w="1072"/>
        <w:gridCol w:w="8250"/>
      </w:tblGrid>
      <w:tr w:rsidR="006A6180" w:rsidRPr="00FD33CF" w:rsidTr="009219E8">
        <w:trPr>
          <w:trHeight w:val="483"/>
        </w:trPr>
        <w:tc>
          <w:tcPr>
            <w:tcW w:w="1072" w:type="dxa"/>
            <w:shd w:val="clear" w:color="auto" w:fill="E6E6E6"/>
          </w:tcPr>
          <w:p w:rsidR="006A6180" w:rsidRPr="00065746" w:rsidRDefault="006A6180" w:rsidP="0039381D">
            <w:pPr>
              <w:spacing w:line="300" w:lineRule="auto"/>
              <w:rPr>
                <w:rFonts w:ascii="Calibri" w:hAnsi="Calibri" w:cs="Calibri"/>
                <w:b/>
                <w:sz w:val="22"/>
                <w:szCs w:val="22"/>
              </w:rPr>
            </w:pPr>
            <w:r w:rsidRPr="00065746">
              <w:rPr>
                <w:rFonts w:ascii="Calibri" w:hAnsi="Calibri" w:cs="Calibri"/>
                <w:b/>
                <w:sz w:val="22"/>
                <w:szCs w:val="22"/>
              </w:rPr>
              <w:t>ΘΕΜΑ:</w:t>
            </w:r>
          </w:p>
        </w:tc>
        <w:tc>
          <w:tcPr>
            <w:tcW w:w="8250" w:type="dxa"/>
            <w:shd w:val="clear" w:color="auto" w:fill="E6E6E6"/>
            <w:vAlign w:val="center"/>
          </w:tcPr>
          <w:p w:rsidR="006A6180" w:rsidRPr="00065746" w:rsidRDefault="006A6180" w:rsidP="0010566F">
            <w:pPr>
              <w:spacing w:line="300" w:lineRule="auto"/>
              <w:jc w:val="both"/>
              <w:rPr>
                <w:rFonts w:ascii="Calibri" w:hAnsi="Calibri" w:cs="Calibri"/>
                <w:b/>
                <w:sz w:val="22"/>
                <w:szCs w:val="22"/>
              </w:rPr>
            </w:pPr>
            <w:r w:rsidRPr="00065746">
              <w:rPr>
                <w:rFonts w:ascii="Calibri" w:hAnsi="Calibri" w:cs="Calibri"/>
                <w:b/>
                <w:sz w:val="22"/>
                <w:szCs w:val="22"/>
              </w:rPr>
              <w:t xml:space="preserve">Πρόσκληση </w:t>
            </w:r>
            <w:r w:rsidR="002B7A6E" w:rsidRPr="00065746">
              <w:rPr>
                <w:rFonts w:ascii="Calibri" w:hAnsi="Calibri" w:cs="Calibri"/>
                <w:b/>
                <w:sz w:val="22"/>
                <w:szCs w:val="22"/>
              </w:rPr>
              <w:t xml:space="preserve">εκδήλωσης ενδιαφέροντος </w:t>
            </w:r>
            <w:r w:rsidRPr="00065746">
              <w:rPr>
                <w:rFonts w:ascii="Calibri" w:hAnsi="Calibri" w:cs="Calibri"/>
                <w:b/>
                <w:sz w:val="22"/>
                <w:szCs w:val="22"/>
              </w:rPr>
              <w:t>υποβολή</w:t>
            </w:r>
            <w:r w:rsidR="00E655BD">
              <w:rPr>
                <w:rFonts w:ascii="Calibri" w:hAnsi="Calibri" w:cs="Calibri"/>
                <w:b/>
                <w:sz w:val="22"/>
                <w:szCs w:val="22"/>
              </w:rPr>
              <w:t>ς</w:t>
            </w:r>
            <w:r w:rsidRPr="00065746">
              <w:rPr>
                <w:rFonts w:ascii="Calibri" w:hAnsi="Calibri" w:cs="Calibri"/>
                <w:b/>
                <w:sz w:val="22"/>
                <w:szCs w:val="22"/>
              </w:rPr>
              <w:t xml:space="preserve"> προ</w:t>
            </w:r>
            <w:r w:rsidR="009219E8" w:rsidRPr="00065746">
              <w:rPr>
                <w:rFonts w:ascii="Calibri" w:hAnsi="Calibri" w:cs="Calibri"/>
                <w:b/>
                <w:sz w:val="22"/>
                <w:szCs w:val="22"/>
              </w:rPr>
              <w:t>σφορών</w:t>
            </w:r>
            <w:r w:rsidR="00A43FAF">
              <w:rPr>
                <w:rFonts w:ascii="Calibri" w:hAnsi="Calibri" w:cs="Calibri"/>
                <w:b/>
                <w:sz w:val="22"/>
                <w:szCs w:val="22"/>
              </w:rPr>
              <w:t xml:space="preserve"> </w:t>
            </w:r>
            <w:r w:rsidR="00A43FAF" w:rsidRPr="003612FC">
              <w:rPr>
                <w:rFonts w:ascii="Calibri" w:hAnsi="Calibri" w:cs="Calibri"/>
                <w:b/>
                <w:sz w:val="22"/>
                <w:szCs w:val="22"/>
              </w:rPr>
              <w:t>για την υπηρεσία</w:t>
            </w:r>
            <w:r w:rsidR="009219E8" w:rsidRPr="003612FC">
              <w:rPr>
                <w:rFonts w:ascii="Calibri" w:hAnsi="Calibri" w:cs="Calibri"/>
                <w:b/>
                <w:sz w:val="22"/>
                <w:szCs w:val="22"/>
              </w:rPr>
              <w:t xml:space="preserve"> </w:t>
            </w:r>
            <w:r w:rsidR="0010566F" w:rsidRPr="003612FC">
              <w:rPr>
                <w:rFonts w:ascii="Calibri" w:hAnsi="Calibri" w:cs="Calibri"/>
                <w:b/>
                <w:sz w:val="22"/>
                <w:szCs w:val="22"/>
              </w:rPr>
              <w:t>Συνδέσεων Κινητής Τηλεφωνίας</w:t>
            </w:r>
          </w:p>
        </w:tc>
      </w:tr>
      <w:tr w:rsidR="0039381D" w:rsidRPr="00FD33CF" w:rsidTr="003612FC">
        <w:trPr>
          <w:trHeight w:val="483"/>
        </w:trPr>
        <w:tc>
          <w:tcPr>
            <w:tcW w:w="1072" w:type="dxa"/>
            <w:shd w:val="clear" w:color="auto" w:fill="E6E6E6"/>
          </w:tcPr>
          <w:p w:rsidR="0039381D" w:rsidRPr="00065746" w:rsidRDefault="0039381D" w:rsidP="0039381D">
            <w:pPr>
              <w:spacing w:line="300" w:lineRule="auto"/>
              <w:rPr>
                <w:rFonts w:ascii="Calibri" w:hAnsi="Calibri" w:cs="Calibri"/>
                <w:b/>
                <w:sz w:val="22"/>
                <w:szCs w:val="22"/>
              </w:rPr>
            </w:pPr>
            <w:r w:rsidRPr="00065746">
              <w:rPr>
                <w:rFonts w:ascii="Calibri" w:hAnsi="Calibri" w:cs="Calibri"/>
                <w:b/>
                <w:sz w:val="22"/>
                <w:szCs w:val="22"/>
              </w:rPr>
              <w:t>ΣΧΕΤ.:</w:t>
            </w:r>
          </w:p>
        </w:tc>
        <w:tc>
          <w:tcPr>
            <w:tcW w:w="8250" w:type="dxa"/>
            <w:shd w:val="clear" w:color="auto" w:fill="auto"/>
            <w:vAlign w:val="center"/>
          </w:tcPr>
          <w:p w:rsidR="00604C5C" w:rsidRPr="003612FC" w:rsidRDefault="00604C5C" w:rsidP="009974F1">
            <w:pPr>
              <w:numPr>
                <w:ilvl w:val="0"/>
                <w:numId w:val="23"/>
              </w:numPr>
              <w:spacing w:line="300" w:lineRule="auto"/>
              <w:ind w:left="212" w:hanging="212"/>
              <w:jc w:val="both"/>
              <w:rPr>
                <w:rFonts w:ascii="Calibri" w:hAnsi="Calibri" w:cs="Calibri"/>
                <w:b/>
                <w:sz w:val="22"/>
                <w:szCs w:val="22"/>
              </w:rPr>
            </w:pPr>
            <w:r w:rsidRPr="003612FC">
              <w:rPr>
                <w:rFonts w:ascii="Calibri" w:hAnsi="Calibri" w:cs="Calibri"/>
                <w:b/>
                <w:sz w:val="22"/>
                <w:szCs w:val="22"/>
                <w:lang w:val="en-US"/>
              </w:rPr>
              <w:t>H</w:t>
            </w:r>
            <w:r w:rsidRPr="003612FC">
              <w:rPr>
                <w:rFonts w:ascii="Calibri" w:hAnsi="Calibri" w:cs="Calibri"/>
                <w:b/>
                <w:sz w:val="22"/>
                <w:szCs w:val="22"/>
              </w:rPr>
              <w:t xml:space="preserve"> με αρ. </w:t>
            </w:r>
            <w:proofErr w:type="spellStart"/>
            <w:r w:rsidRPr="003612FC">
              <w:rPr>
                <w:rFonts w:ascii="Calibri" w:hAnsi="Calibri" w:cs="Calibri"/>
                <w:b/>
                <w:sz w:val="22"/>
                <w:szCs w:val="22"/>
              </w:rPr>
              <w:t>πρωτ</w:t>
            </w:r>
            <w:proofErr w:type="spellEnd"/>
            <w:r w:rsidRPr="003612FC">
              <w:rPr>
                <w:rFonts w:ascii="Calibri" w:hAnsi="Calibri" w:cs="Calibri"/>
                <w:b/>
                <w:sz w:val="22"/>
                <w:szCs w:val="22"/>
              </w:rPr>
              <w:t xml:space="preserve">. </w:t>
            </w:r>
            <w:r w:rsidR="0010566F" w:rsidRPr="003612FC">
              <w:rPr>
                <w:rFonts w:ascii="Calibri" w:hAnsi="Calibri" w:cs="Calibri"/>
                <w:b/>
                <w:sz w:val="22"/>
                <w:szCs w:val="22"/>
              </w:rPr>
              <w:t xml:space="preserve">4513/16-10-2020 </w:t>
            </w:r>
            <w:r w:rsidR="001815DE" w:rsidRPr="003612FC">
              <w:rPr>
                <w:rFonts w:ascii="Calibri" w:hAnsi="Calibri" w:cs="Calibri"/>
                <w:b/>
                <w:sz w:val="22"/>
                <w:szCs w:val="22"/>
              </w:rPr>
              <w:t xml:space="preserve">εγκεκριμένη </w:t>
            </w:r>
            <w:r w:rsidR="003612FC">
              <w:rPr>
                <w:rFonts w:ascii="Calibri" w:hAnsi="Calibri" w:cs="Calibri"/>
                <w:b/>
                <w:sz w:val="22"/>
                <w:szCs w:val="22"/>
              </w:rPr>
              <w:t>Τεχνική Περιγραφή</w:t>
            </w:r>
            <w:r w:rsidR="001815DE" w:rsidRPr="003612FC">
              <w:rPr>
                <w:rFonts w:ascii="Calibri" w:hAnsi="Calibri" w:cs="Calibri"/>
                <w:b/>
                <w:sz w:val="22"/>
                <w:szCs w:val="22"/>
              </w:rPr>
              <w:t xml:space="preserve"> </w:t>
            </w:r>
            <w:r w:rsidRPr="003612FC">
              <w:rPr>
                <w:rFonts w:ascii="Calibri" w:hAnsi="Calibri" w:cs="Calibri"/>
                <w:b/>
                <w:sz w:val="22"/>
                <w:szCs w:val="22"/>
              </w:rPr>
              <w:t>&amp; Προϋπολογισμός της υπηρεσίας</w:t>
            </w:r>
          </w:p>
          <w:p w:rsidR="0039381D" w:rsidRPr="003612FC" w:rsidRDefault="0039381D" w:rsidP="009974F1">
            <w:pPr>
              <w:numPr>
                <w:ilvl w:val="0"/>
                <w:numId w:val="23"/>
              </w:numPr>
              <w:spacing w:line="300" w:lineRule="auto"/>
              <w:ind w:left="212" w:hanging="212"/>
              <w:jc w:val="both"/>
              <w:rPr>
                <w:rFonts w:ascii="Calibri" w:hAnsi="Calibri" w:cs="Calibri"/>
                <w:b/>
                <w:sz w:val="22"/>
                <w:szCs w:val="22"/>
              </w:rPr>
            </w:pPr>
            <w:r w:rsidRPr="003612FC">
              <w:rPr>
                <w:rFonts w:ascii="Calibri" w:hAnsi="Calibri" w:cs="Calibri"/>
                <w:b/>
                <w:sz w:val="22"/>
                <w:szCs w:val="22"/>
              </w:rPr>
              <w:t xml:space="preserve">Το με αρ. </w:t>
            </w:r>
            <w:proofErr w:type="spellStart"/>
            <w:r w:rsidRPr="003612FC">
              <w:rPr>
                <w:rFonts w:ascii="Calibri" w:hAnsi="Calibri" w:cs="Calibri"/>
                <w:b/>
                <w:sz w:val="22"/>
                <w:szCs w:val="22"/>
              </w:rPr>
              <w:t>πρωτ</w:t>
            </w:r>
            <w:proofErr w:type="spellEnd"/>
            <w:r w:rsidRPr="003612FC">
              <w:rPr>
                <w:rFonts w:ascii="Calibri" w:hAnsi="Calibri" w:cs="Calibri"/>
                <w:b/>
                <w:sz w:val="22"/>
                <w:szCs w:val="22"/>
              </w:rPr>
              <w:t xml:space="preserve">. </w:t>
            </w:r>
            <w:r w:rsidR="0010566F" w:rsidRPr="003612FC">
              <w:rPr>
                <w:rFonts w:ascii="Calibri" w:hAnsi="Calibri" w:cs="Calibri"/>
                <w:b/>
                <w:sz w:val="22"/>
                <w:szCs w:val="22"/>
              </w:rPr>
              <w:t>4514/16-10-2020</w:t>
            </w:r>
            <w:r w:rsidRPr="003612FC">
              <w:rPr>
                <w:rFonts w:ascii="Calibri" w:hAnsi="Calibri" w:cs="Calibri"/>
                <w:b/>
                <w:sz w:val="22"/>
                <w:szCs w:val="22"/>
              </w:rPr>
              <w:t xml:space="preserve"> Πρωτογενές αίτημα (ΑΔΑΜ:</w:t>
            </w:r>
            <w:r w:rsidR="00535C8E" w:rsidRPr="003612FC">
              <w:rPr>
                <w:rFonts w:ascii="Calibri" w:hAnsi="Calibri" w:cs="Calibri"/>
                <w:b/>
                <w:sz w:val="22"/>
                <w:szCs w:val="22"/>
              </w:rPr>
              <w:t>20</w:t>
            </w:r>
            <w:r w:rsidRPr="003612FC">
              <w:rPr>
                <w:rFonts w:ascii="Calibri" w:hAnsi="Calibri" w:cs="Calibri"/>
                <w:b/>
                <w:sz w:val="22"/>
                <w:szCs w:val="22"/>
                <w:lang w:val="en-US"/>
              </w:rPr>
              <w:t>REQ</w:t>
            </w:r>
            <w:r w:rsidR="0010566F" w:rsidRPr="003612FC">
              <w:rPr>
                <w:rFonts w:ascii="Calibri" w:hAnsi="Calibri" w:cs="Calibri"/>
                <w:b/>
                <w:sz w:val="22"/>
                <w:szCs w:val="22"/>
              </w:rPr>
              <w:t>0074</w:t>
            </w:r>
            <w:r w:rsidR="003612FC" w:rsidRPr="003612FC">
              <w:rPr>
                <w:rFonts w:ascii="Calibri" w:hAnsi="Calibri" w:cs="Calibri"/>
                <w:b/>
                <w:sz w:val="22"/>
                <w:szCs w:val="22"/>
              </w:rPr>
              <w:t>93041</w:t>
            </w:r>
            <w:r w:rsidRPr="003612FC">
              <w:rPr>
                <w:rFonts w:ascii="Calibri" w:hAnsi="Calibri" w:cs="Calibri"/>
                <w:b/>
                <w:sz w:val="22"/>
                <w:szCs w:val="22"/>
              </w:rPr>
              <w:t>)</w:t>
            </w:r>
          </w:p>
          <w:p w:rsidR="00E655BD" w:rsidRPr="003612FC" w:rsidRDefault="00E655BD" w:rsidP="009974F1">
            <w:pPr>
              <w:numPr>
                <w:ilvl w:val="0"/>
                <w:numId w:val="23"/>
              </w:numPr>
              <w:spacing w:line="300" w:lineRule="auto"/>
              <w:ind w:left="212" w:hanging="212"/>
              <w:jc w:val="both"/>
              <w:rPr>
                <w:rFonts w:ascii="Calibri" w:hAnsi="Calibri" w:cs="Calibri"/>
                <w:b/>
                <w:sz w:val="22"/>
                <w:szCs w:val="22"/>
              </w:rPr>
            </w:pPr>
            <w:r w:rsidRPr="003612FC">
              <w:rPr>
                <w:rFonts w:ascii="Calibri" w:hAnsi="Calibri" w:cs="Calibri"/>
                <w:b/>
                <w:sz w:val="22"/>
                <w:szCs w:val="22"/>
              </w:rPr>
              <w:t xml:space="preserve">Η με αρ. </w:t>
            </w:r>
            <w:r w:rsidR="003612FC" w:rsidRPr="003612FC">
              <w:rPr>
                <w:rFonts w:ascii="Calibri" w:hAnsi="Calibri" w:cs="Calibri"/>
                <w:b/>
                <w:sz w:val="22"/>
                <w:szCs w:val="22"/>
              </w:rPr>
              <w:t>Β027/2</w:t>
            </w:r>
            <w:r w:rsidRPr="003612FC">
              <w:rPr>
                <w:rFonts w:ascii="Calibri" w:hAnsi="Calibri" w:cs="Calibri"/>
                <w:b/>
                <w:sz w:val="22"/>
                <w:szCs w:val="22"/>
              </w:rPr>
              <w:t>20</w:t>
            </w:r>
            <w:r w:rsidR="00535C8E" w:rsidRPr="003612FC">
              <w:rPr>
                <w:rFonts w:ascii="Calibri" w:hAnsi="Calibri" w:cs="Calibri"/>
                <w:b/>
                <w:sz w:val="22"/>
                <w:szCs w:val="22"/>
              </w:rPr>
              <w:t>20</w:t>
            </w:r>
            <w:r w:rsidRPr="003612FC">
              <w:rPr>
                <w:rFonts w:ascii="Calibri" w:hAnsi="Calibri" w:cs="Calibri"/>
                <w:b/>
                <w:sz w:val="22"/>
                <w:szCs w:val="22"/>
              </w:rPr>
              <w:t xml:space="preserve"> Α.Α.Υ. (ΑΔΑ:</w:t>
            </w:r>
            <w:r w:rsidR="003612FC" w:rsidRPr="003612FC">
              <w:rPr>
                <w:rFonts w:ascii="Calibri" w:hAnsi="Calibri" w:cs="Calibri"/>
                <w:b/>
                <w:sz w:val="22"/>
                <w:szCs w:val="22"/>
              </w:rPr>
              <w:t xml:space="preserve">6ΙΨΓΟΕΠ3-Ο5Μ </w:t>
            </w:r>
            <w:r w:rsidR="00535C8E" w:rsidRPr="003612FC">
              <w:rPr>
                <w:rFonts w:ascii="Calibri" w:hAnsi="Calibri" w:cs="Calibri"/>
                <w:b/>
                <w:sz w:val="22"/>
                <w:szCs w:val="22"/>
              </w:rPr>
              <w:t>ΑΔΑΜ:20</w:t>
            </w:r>
            <w:r w:rsidR="00535C8E" w:rsidRPr="003612FC">
              <w:rPr>
                <w:rFonts w:ascii="Calibri" w:hAnsi="Calibri" w:cs="Calibri"/>
                <w:b/>
                <w:sz w:val="22"/>
                <w:szCs w:val="22"/>
                <w:lang w:val="en-US"/>
              </w:rPr>
              <w:t>REQ</w:t>
            </w:r>
            <w:r w:rsidR="003612FC" w:rsidRPr="003612FC">
              <w:rPr>
                <w:rFonts w:ascii="Calibri" w:hAnsi="Calibri" w:cs="Calibri"/>
                <w:b/>
                <w:sz w:val="22"/>
                <w:szCs w:val="22"/>
              </w:rPr>
              <w:t>007498008</w:t>
            </w:r>
            <w:r w:rsidR="00535C8E" w:rsidRPr="003612FC">
              <w:rPr>
                <w:rFonts w:ascii="Calibri" w:hAnsi="Calibri" w:cs="Calibri"/>
                <w:b/>
                <w:sz w:val="22"/>
                <w:szCs w:val="22"/>
              </w:rPr>
              <w:t>)</w:t>
            </w:r>
          </w:p>
          <w:p w:rsidR="0039381D" w:rsidRPr="00065746" w:rsidRDefault="0039381D" w:rsidP="003612FC">
            <w:pPr>
              <w:numPr>
                <w:ilvl w:val="0"/>
                <w:numId w:val="23"/>
              </w:numPr>
              <w:spacing w:line="300" w:lineRule="auto"/>
              <w:ind w:left="212" w:hanging="212"/>
              <w:jc w:val="both"/>
              <w:rPr>
                <w:rFonts w:ascii="Calibri" w:hAnsi="Calibri" w:cs="Calibri"/>
                <w:b/>
                <w:sz w:val="22"/>
                <w:szCs w:val="22"/>
              </w:rPr>
            </w:pPr>
            <w:r w:rsidRPr="003612FC">
              <w:rPr>
                <w:rFonts w:ascii="Calibri" w:hAnsi="Calibri" w:cs="Calibri"/>
                <w:b/>
                <w:sz w:val="22"/>
                <w:szCs w:val="22"/>
              </w:rPr>
              <w:t xml:space="preserve">Η με αριθμό </w:t>
            </w:r>
            <w:r w:rsidR="003612FC" w:rsidRPr="003612FC">
              <w:rPr>
                <w:rFonts w:ascii="Calibri" w:hAnsi="Calibri" w:cs="Calibri"/>
                <w:b/>
                <w:sz w:val="22"/>
                <w:szCs w:val="22"/>
              </w:rPr>
              <w:t>394</w:t>
            </w:r>
            <w:r w:rsidRPr="003612FC">
              <w:rPr>
                <w:rFonts w:ascii="Calibri" w:hAnsi="Calibri" w:cs="Calibri"/>
                <w:b/>
                <w:sz w:val="22"/>
                <w:szCs w:val="22"/>
              </w:rPr>
              <w:t>/</w:t>
            </w:r>
            <w:r w:rsidR="003612FC" w:rsidRPr="003612FC">
              <w:rPr>
                <w:rFonts w:ascii="Calibri" w:hAnsi="Calibri" w:cs="Calibri"/>
                <w:b/>
                <w:sz w:val="22"/>
                <w:szCs w:val="22"/>
              </w:rPr>
              <w:t>2020</w:t>
            </w:r>
            <w:r w:rsidRPr="003612FC">
              <w:rPr>
                <w:rFonts w:ascii="Calibri" w:hAnsi="Calibri" w:cs="Calibri"/>
                <w:b/>
                <w:sz w:val="22"/>
                <w:szCs w:val="22"/>
              </w:rPr>
              <w:t xml:space="preserve"> (ΑΔΑ:</w:t>
            </w:r>
            <w:r w:rsidR="003612FC" w:rsidRPr="003612FC">
              <w:rPr>
                <w:rFonts w:ascii="Calibri" w:hAnsi="Calibri" w:cs="Calibri"/>
                <w:b/>
                <w:sz w:val="22"/>
                <w:szCs w:val="22"/>
              </w:rPr>
              <w:t>ΩΝ8ΨΟΕΠ3-ΔΗΝ</w:t>
            </w:r>
            <w:r w:rsidRPr="003612FC">
              <w:rPr>
                <w:rFonts w:ascii="Calibri" w:hAnsi="Calibri" w:cs="Calibri"/>
                <w:b/>
                <w:sz w:val="22"/>
                <w:szCs w:val="22"/>
              </w:rPr>
              <w:t>) απόφαση του Δ.Σ. της ΔΕΥΑΒΑ</w:t>
            </w:r>
          </w:p>
        </w:tc>
      </w:tr>
    </w:tbl>
    <w:p w:rsidR="0039381D" w:rsidRPr="003612FC" w:rsidRDefault="00727954" w:rsidP="000A6107">
      <w:pPr>
        <w:tabs>
          <w:tab w:val="left" w:pos="210"/>
          <w:tab w:val="left" w:pos="4455"/>
        </w:tabs>
        <w:spacing w:line="360" w:lineRule="auto"/>
        <w:jc w:val="both"/>
        <w:rPr>
          <w:rFonts w:ascii="Calibri" w:hAnsi="Calibri" w:cs="Calibri"/>
          <w:color w:val="000000"/>
          <w:sz w:val="22"/>
          <w:szCs w:val="22"/>
        </w:rPr>
      </w:pPr>
      <w:r w:rsidRPr="00CA6C1B">
        <w:rPr>
          <w:rFonts w:ascii="Calibri" w:hAnsi="Calibri" w:cs="Calibri"/>
          <w:color w:val="000000"/>
          <w:sz w:val="22"/>
          <w:szCs w:val="22"/>
        </w:rPr>
        <w:t xml:space="preserve">Παρακαλούμε να μας αποστείλετε προσφορά </w:t>
      </w:r>
      <w:r w:rsidRPr="003612FC">
        <w:rPr>
          <w:rFonts w:ascii="Calibri" w:hAnsi="Calibri" w:cs="Calibri"/>
          <w:color w:val="000000"/>
          <w:sz w:val="22"/>
          <w:szCs w:val="22"/>
        </w:rPr>
        <w:t xml:space="preserve">για την παροχή </w:t>
      </w:r>
      <w:r w:rsidR="00E655BD" w:rsidRPr="003612FC">
        <w:rPr>
          <w:rFonts w:ascii="Calibri" w:hAnsi="Calibri" w:cs="Calibri"/>
          <w:color w:val="000000"/>
          <w:sz w:val="22"/>
          <w:szCs w:val="22"/>
        </w:rPr>
        <w:t>υπηρεσίας</w:t>
      </w:r>
      <w:r w:rsidRPr="003612FC">
        <w:rPr>
          <w:rFonts w:ascii="Calibri" w:hAnsi="Calibri" w:cs="Calibri"/>
          <w:color w:val="000000"/>
          <w:sz w:val="22"/>
          <w:szCs w:val="22"/>
        </w:rPr>
        <w:t xml:space="preserve"> </w:t>
      </w:r>
      <w:r w:rsidR="003612FC" w:rsidRPr="003612FC">
        <w:rPr>
          <w:rFonts w:ascii="Calibri" w:hAnsi="Calibri" w:cs="Calibri"/>
          <w:color w:val="000000"/>
          <w:sz w:val="22"/>
          <w:szCs w:val="22"/>
        </w:rPr>
        <w:t>για συνδέσεις κινητής τηλεφωνίας</w:t>
      </w:r>
      <w:r w:rsidR="005330D7">
        <w:rPr>
          <w:rFonts w:ascii="Calibri" w:hAnsi="Calibri" w:cs="Calibri"/>
          <w:color w:val="000000"/>
          <w:sz w:val="22"/>
          <w:szCs w:val="22"/>
        </w:rPr>
        <w:t>.</w:t>
      </w:r>
      <w:r w:rsidRPr="003612FC">
        <w:rPr>
          <w:rFonts w:ascii="Calibri" w:hAnsi="Calibri" w:cs="Calibri"/>
          <w:color w:val="000000"/>
          <w:sz w:val="22"/>
          <w:szCs w:val="22"/>
        </w:rPr>
        <w:t xml:space="preserve"> </w:t>
      </w:r>
    </w:p>
    <w:p w:rsidR="004D2CE1" w:rsidRPr="00CA6C1B" w:rsidRDefault="003612FC" w:rsidP="000A6107">
      <w:pPr>
        <w:spacing w:line="360" w:lineRule="auto"/>
        <w:jc w:val="both"/>
        <w:rPr>
          <w:rFonts w:ascii="Calibri" w:hAnsi="Calibri" w:cs="Calibri"/>
          <w:sz w:val="22"/>
          <w:szCs w:val="22"/>
        </w:rPr>
      </w:pPr>
      <w:r w:rsidRPr="003612FC">
        <w:rPr>
          <w:rFonts w:ascii="Calibri" w:hAnsi="Calibri" w:cs="Calibri"/>
          <w:sz w:val="22"/>
          <w:szCs w:val="22"/>
        </w:rPr>
        <w:t>Ε</w:t>
      </w:r>
      <w:r w:rsidR="00E655BD" w:rsidRPr="003612FC">
        <w:rPr>
          <w:rFonts w:ascii="Calibri" w:hAnsi="Calibri" w:cs="Calibri"/>
          <w:sz w:val="22"/>
          <w:szCs w:val="22"/>
        </w:rPr>
        <w:t>πισυνάπτεται</w:t>
      </w:r>
      <w:r w:rsidR="005330D7">
        <w:rPr>
          <w:rFonts w:ascii="Calibri" w:hAnsi="Calibri" w:cs="Calibri"/>
          <w:sz w:val="22"/>
          <w:szCs w:val="22"/>
        </w:rPr>
        <w:t xml:space="preserve"> </w:t>
      </w:r>
      <w:r w:rsidR="00DD2EC4" w:rsidRPr="003612FC">
        <w:rPr>
          <w:rFonts w:ascii="Calibri" w:hAnsi="Calibri" w:cs="Calibri"/>
          <w:sz w:val="22"/>
          <w:szCs w:val="22"/>
        </w:rPr>
        <w:t xml:space="preserve">η με αρ. </w:t>
      </w:r>
      <w:proofErr w:type="spellStart"/>
      <w:r w:rsidR="00DD2EC4" w:rsidRPr="003612FC">
        <w:rPr>
          <w:rFonts w:ascii="Calibri" w:hAnsi="Calibri" w:cs="Calibri"/>
          <w:sz w:val="22"/>
          <w:szCs w:val="22"/>
        </w:rPr>
        <w:t>πρωτ</w:t>
      </w:r>
      <w:proofErr w:type="spellEnd"/>
      <w:r w:rsidR="00DD2EC4" w:rsidRPr="003612FC">
        <w:rPr>
          <w:rFonts w:ascii="Calibri" w:hAnsi="Calibri" w:cs="Calibri"/>
          <w:sz w:val="22"/>
          <w:szCs w:val="22"/>
        </w:rPr>
        <w:t xml:space="preserve">. </w:t>
      </w:r>
      <w:r w:rsidRPr="003612FC">
        <w:rPr>
          <w:rFonts w:ascii="Calibri" w:hAnsi="Calibri" w:cs="Calibri"/>
          <w:b/>
          <w:sz w:val="22"/>
          <w:szCs w:val="22"/>
        </w:rPr>
        <w:t xml:space="preserve">4513/16-10-2020 </w:t>
      </w:r>
      <w:r w:rsidR="004D2CE1" w:rsidRPr="003612FC">
        <w:rPr>
          <w:rFonts w:ascii="Calibri" w:hAnsi="Calibri" w:cs="Calibri"/>
          <w:sz w:val="22"/>
          <w:szCs w:val="22"/>
        </w:rPr>
        <w:t xml:space="preserve"> Τεχνική Περιγραφή &amp; Προϋπολογισμό</w:t>
      </w:r>
      <w:r w:rsidR="005330D7">
        <w:rPr>
          <w:rFonts w:ascii="Calibri" w:hAnsi="Calibri" w:cs="Calibri"/>
          <w:sz w:val="22"/>
          <w:szCs w:val="22"/>
        </w:rPr>
        <w:t>ς</w:t>
      </w:r>
      <w:r w:rsidR="004D2CE1" w:rsidRPr="003612FC">
        <w:rPr>
          <w:rFonts w:ascii="Calibri" w:hAnsi="Calibri" w:cs="Calibri"/>
          <w:sz w:val="22"/>
          <w:szCs w:val="22"/>
        </w:rPr>
        <w:t xml:space="preserve"> της υπηρεσίας</w:t>
      </w:r>
      <w:r w:rsidR="002D10CE" w:rsidRPr="003612FC">
        <w:rPr>
          <w:rFonts w:ascii="Calibri" w:hAnsi="Calibri" w:cs="Calibri"/>
          <w:sz w:val="22"/>
          <w:szCs w:val="22"/>
        </w:rPr>
        <w:t>.</w:t>
      </w:r>
    </w:p>
    <w:p w:rsidR="00DD2EC4" w:rsidRPr="00CA6C1B" w:rsidRDefault="00DB4198" w:rsidP="000A6107">
      <w:pPr>
        <w:numPr>
          <w:ilvl w:val="0"/>
          <w:numId w:val="25"/>
        </w:numPr>
        <w:pBdr>
          <w:bottom w:val="single" w:sz="4" w:space="1" w:color="auto"/>
        </w:pBdr>
        <w:spacing w:line="360" w:lineRule="auto"/>
        <w:rPr>
          <w:rFonts w:ascii="Calibri" w:eastAsia="Times New Roman" w:hAnsi="Calibri" w:cs="Calibri"/>
          <w:b/>
          <w:caps/>
          <w:snapToGrid/>
          <w:sz w:val="22"/>
          <w:szCs w:val="22"/>
          <w:lang w:eastAsia="el-GR"/>
        </w:rPr>
      </w:pPr>
      <w:r w:rsidRPr="00CA6C1B">
        <w:rPr>
          <w:rFonts w:ascii="Calibri" w:eastAsia="Times New Roman" w:hAnsi="Calibri" w:cs="Calibri"/>
          <w:b/>
          <w:caps/>
          <w:snapToGrid/>
          <w:sz w:val="22"/>
          <w:szCs w:val="22"/>
          <w:lang w:eastAsia="el-GR"/>
        </w:rPr>
        <w:t xml:space="preserve">Διαδικασία - </w:t>
      </w:r>
      <w:r w:rsidR="00DD2EC4" w:rsidRPr="00CA6C1B">
        <w:rPr>
          <w:rFonts w:ascii="Calibri" w:eastAsia="Times New Roman" w:hAnsi="Calibri" w:cs="Calibri"/>
          <w:b/>
          <w:caps/>
          <w:snapToGrid/>
          <w:sz w:val="22"/>
          <w:szCs w:val="22"/>
          <w:lang w:eastAsia="el-GR"/>
        </w:rPr>
        <w:t>Κριτήριο ανάθεσης</w:t>
      </w:r>
    </w:p>
    <w:p w:rsidR="00DB4198" w:rsidRDefault="00DD2EC4" w:rsidP="000A6107">
      <w:pPr>
        <w:spacing w:line="360" w:lineRule="auto"/>
        <w:jc w:val="both"/>
        <w:rPr>
          <w:rFonts w:ascii="Calibri" w:eastAsia="Times New Roman" w:hAnsi="Calibri" w:cs="Calibri"/>
          <w:snapToGrid/>
          <w:sz w:val="22"/>
          <w:szCs w:val="22"/>
          <w:lang w:eastAsia="el-GR"/>
        </w:rPr>
      </w:pPr>
      <w:r w:rsidRPr="00CA6C1B">
        <w:rPr>
          <w:rFonts w:ascii="Calibri" w:eastAsia="Times New Roman" w:hAnsi="Calibri" w:cs="Calibri"/>
          <w:snapToGrid/>
          <w:sz w:val="22"/>
          <w:szCs w:val="22"/>
          <w:lang w:eastAsia="el-GR"/>
        </w:rPr>
        <w:t xml:space="preserve">Η ανάθεση θα γίνει σύμφωνα με τη διαδικασία του άρθρου 328 του ν. 4412/2016 </w:t>
      </w:r>
      <w:r w:rsidR="003709A1">
        <w:rPr>
          <w:rFonts w:ascii="Calibri" w:eastAsia="Times New Roman" w:hAnsi="Calibri" w:cs="Calibri"/>
          <w:snapToGrid/>
          <w:sz w:val="22"/>
          <w:szCs w:val="22"/>
          <w:lang w:eastAsia="el-GR"/>
        </w:rPr>
        <w:t xml:space="preserve">όπως έχει τροποποιηθεί και ισχύει καθώς </w:t>
      </w:r>
      <w:r w:rsidRPr="00CA6C1B">
        <w:rPr>
          <w:rFonts w:ascii="Calibri" w:eastAsia="Times New Roman" w:hAnsi="Calibri" w:cs="Calibri"/>
          <w:snapToGrid/>
          <w:sz w:val="22"/>
          <w:szCs w:val="22"/>
          <w:lang w:eastAsia="el-GR"/>
        </w:rPr>
        <w:t xml:space="preserve">και των λοιπών άρθρων </w:t>
      </w:r>
      <w:r w:rsidR="0057640C">
        <w:rPr>
          <w:rFonts w:ascii="Calibri" w:eastAsia="Times New Roman" w:hAnsi="Calibri" w:cs="Calibri"/>
          <w:snapToGrid/>
          <w:sz w:val="22"/>
          <w:szCs w:val="22"/>
          <w:lang w:eastAsia="el-GR"/>
        </w:rPr>
        <w:t xml:space="preserve">του ίδιου νόμου </w:t>
      </w:r>
      <w:r w:rsidRPr="00CA6C1B">
        <w:rPr>
          <w:rFonts w:ascii="Calibri" w:eastAsia="Times New Roman" w:hAnsi="Calibri" w:cs="Calibri"/>
          <w:snapToGrid/>
          <w:sz w:val="22"/>
          <w:szCs w:val="22"/>
          <w:lang w:eastAsia="el-GR"/>
        </w:rPr>
        <w:t xml:space="preserve">που ισχύουν για </w:t>
      </w:r>
      <w:r w:rsidR="0057640C">
        <w:rPr>
          <w:rFonts w:ascii="Calibri" w:eastAsia="Times New Roman" w:hAnsi="Calibri" w:cs="Calibri"/>
          <w:snapToGrid/>
          <w:sz w:val="22"/>
          <w:szCs w:val="22"/>
          <w:lang w:eastAsia="el-GR"/>
        </w:rPr>
        <w:t>τις δημόσιες συμβάσεις</w:t>
      </w:r>
      <w:r w:rsidR="00604C5C" w:rsidRPr="00CA6C1B">
        <w:rPr>
          <w:rFonts w:ascii="Calibri" w:eastAsia="Times New Roman" w:hAnsi="Calibri" w:cs="Calibri"/>
          <w:snapToGrid/>
          <w:sz w:val="22"/>
          <w:szCs w:val="22"/>
          <w:lang w:eastAsia="el-GR"/>
        </w:rPr>
        <w:t xml:space="preserve">, ύστερα από </w:t>
      </w:r>
      <w:r w:rsidR="00604C5C" w:rsidRPr="003612FC">
        <w:rPr>
          <w:rFonts w:ascii="Calibri" w:eastAsia="Times New Roman" w:hAnsi="Calibri" w:cs="Calibri"/>
          <w:snapToGrid/>
          <w:sz w:val="22"/>
          <w:szCs w:val="22"/>
          <w:lang w:eastAsia="el-GR"/>
        </w:rPr>
        <w:t>την</w:t>
      </w:r>
      <w:r w:rsidR="003612FC" w:rsidRPr="003612FC">
        <w:rPr>
          <w:rFonts w:ascii="Calibri" w:eastAsia="Times New Roman" w:hAnsi="Calibri" w:cs="Calibri"/>
          <w:snapToGrid/>
          <w:sz w:val="22"/>
          <w:szCs w:val="22"/>
          <w:lang w:eastAsia="el-GR"/>
        </w:rPr>
        <w:t xml:space="preserve"> 394/</w:t>
      </w:r>
      <w:r w:rsidR="00604C5C" w:rsidRPr="003612FC">
        <w:rPr>
          <w:rFonts w:ascii="Calibri" w:eastAsia="Times New Roman" w:hAnsi="Calibri" w:cs="Calibri"/>
          <w:snapToGrid/>
          <w:sz w:val="22"/>
          <w:szCs w:val="22"/>
          <w:lang w:eastAsia="el-GR"/>
        </w:rPr>
        <w:t>20</w:t>
      </w:r>
      <w:r w:rsidR="00AE34A7" w:rsidRPr="003612FC">
        <w:rPr>
          <w:rFonts w:ascii="Calibri" w:eastAsia="Times New Roman" w:hAnsi="Calibri" w:cs="Calibri"/>
          <w:snapToGrid/>
          <w:sz w:val="22"/>
          <w:szCs w:val="22"/>
          <w:lang w:eastAsia="el-GR"/>
        </w:rPr>
        <w:t>20</w:t>
      </w:r>
      <w:r w:rsidR="00604C5C" w:rsidRPr="003612FC">
        <w:rPr>
          <w:rFonts w:ascii="Calibri" w:eastAsia="Times New Roman" w:hAnsi="Calibri" w:cs="Calibri"/>
          <w:snapToGrid/>
          <w:sz w:val="22"/>
          <w:szCs w:val="22"/>
          <w:lang w:eastAsia="el-GR"/>
        </w:rPr>
        <w:t xml:space="preserve"> (ΑΔΑ:</w:t>
      </w:r>
      <w:r w:rsidR="003612FC" w:rsidRPr="003612FC">
        <w:rPr>
          <w:rFonts w:ascii="Calibri" w:hAnsi="Calibri" w:cs="Calibri"/>
          <w:b/>
          <w:sz w:val="22"/>
          <w:szCs w:val="22"/>
        </w:rPr>
        <w:t xml:space="preserve"> ΩΝ8ΨΟΕΠ3-ΔΗΝ</w:t>
      </w:r>
      <w:r w:rsidR="00604C5C" w:rsidRPr="003612FC">
        <w:rPr>
          <w:rFonts w:ascii="Calibri" w:eastAsia="Times New Roman" w:hAnsi="Calibri" w:cs="Calibri"/>
          <w:snapToGrid/>
          <w:sz w:val="22"/>
          <w:szCs w:val="22"/>
          <w:lang w:eastAsia="el-GR"/>
        </w:rPr>
        <w:t>) απόφαση</w:t>
      </w:r>
      <w:r w:rsidR="00604C5C" w:rsidRPr="00CA6C1B">
        <w:rPr>
          <w:rFonts w:ascii="Calibri" w:eastAsia="Times New Roman" w:hAnsi="Calibri" w:cs="Calibri"/>
          <w:snapToGrid/>
          <w:sz w:val="22"/>
          <w:szCs w:val="22"/>
          <w:lang w:eastAsia="el-GR"/>
        </w:rPr>
        <w:t xml:space="preserve"> του Δ.Σ. της ΔΕΥΑΒΑ</w:t>
      </w:r>
      <w:r w:rsidRPr="00CA6C1B">
        <w:rPr>
          <w:rFonts w:ascii="Calibri" w:eastAsia="Times New Roman" w:hAnsi="Calibri" w:cs="Calibri"/>
          <w:snapToGrid/>
          <w:sz w:val="22"/>
          <w:szCs w:val="22"/>
          <w:lang w:eastAsia="el-GR"/>
        </w:rPr>
        <w:t>.</w:t>
      </w:r>
      <w:r w:rsidR="00604C5C" w:rsidRPr="00CA6C1B">
        <w:rPr>
          <w:rFonts w:ascii="Calibri" w:eastAsia="Times New Roman" w:hAnsi="Calibri" w:cs="Calibri"/>
          <w:snapToGrid/>
          <w:sz w:val="22"/>
          <w:szCs w:val="22"/>
          <w:lang w:eastAsia="el-GR"/>
        </w:rPr>
        <w:t xml:space="preserve"> </w:t>
      </w:r>
    </w:p>
    <w:p w:rsidR="00DB4198" w:rsidRPr="00CA6C1B" w:rsidRDefault="006C7C3C" w:rsidP="000A6107">
      <w:pPr>
        <w:suppressAutoHyphens/>
        <w:spacing w:line="360" w:lineRule="auto"/>
        <w:jc w:val="both"/>
        <w:rPr>
          <w:rFonts w:ascii="Calibri" w:eastAsia="Times New Roman" w:hAnsi="Calibri" w:cs="Calibri"/>
          <w:snapToGrid/>
          <w:sz w:val="22"/>
          <w:szCs w:val="22"/>
          <w:lang w:eastAsia="el-GR"/>
        </w:rPr>
      </w:pPr>
      <w:r w:rsidRPr="006C7C3C">
        <w:rPr>
          <w:rFonts w:ascii="Calibri" w:eastAsia="Times New Roman" w:hAnsi="Calibri" w:cs="Calibri"/>
          <w:snapToGrid/>
          <w:sz w:val="22"/>
          <w:szCs w:val="24"/>
        </w:rPr>
        <w:t>Κριτήριο ανάθεσης</w:t>
      </w:r>
      <w:r>
        <w:rPr>
          <w:rFonts w:ascii="Calibri" w:eastAsia="Times New Roman" w:hAnsi="Calibri" w:cs="Calibri"/>
          <w:snapToGrid/>
          <w:sz w:val="22"/>
          <w:szCs w:val="24"/>
        </w:rPr>
        <w:t xml:space="preserve"> </w:t>
      </w:r>
      <w:r w:rsidRPr="006C7C3C">
        <w:rPr>
          <w:rFonts w:ascii="Calibri" w:eastAsia="Times New Roman" w:hAnsi="Calibri" w:cs="Calibri"/>
          <w:snapToGrid/>
          <w:sz w:val="22"/>
          <w:szCs w:val="24"/>
        </w:rPr>
        <w:t xml:space="preserve">της </w:t>
      </w:r>
      <w:r w:rsidR="000A6107">
        <w:rPr>
          <w:rFonts w:ascii="Calibri" w:eastAsia="Times New Roman" w:hAnsi="Calibri" w:cs="Calibri"/>
          <w:snapToGrid/>
          <w:sz w:val="22"/>
          <w:szCs w:val="24"/>
        </w:rPr>
        <w:t>σ</w:t>
      </w:r>
      <w:r w:rsidRPr="006C7C3C">
        <w:rPr>
          <w:rFonts w:ascii="Calibri" w:eastAsia="Times New Roman" w:hAnsi="Calibri" w:cs="Calibri"/>
          <w:snapToGrid/>
          <w:sz w:val="22"/>
          <w:szCs w:val="24"/>
        </w:rPr>
        <w:t>ύμβασης είναι η πλέον συμφέρουσ</w:t>
      </w:r>
      <w:r>
        <w:rPr>
          <w:rFonts w:ascii="Calibri" w:eastAsia="Times New Roman" w:hAnsi="Calibri" w:cs="Calibri"/>
          <w:snapToGrid/>
          <w:sz w:val="22"/>
          <w:szCs w:val="24"/>
        </w:rPr>
        <w:t xml:space="preserve">α από οικονομική άποψη προσφορά </w:t>
      </w:r>
      <w:r w:rsidRPr="006C7C3C">
        <w:rPr>
          <w:rFonts w:ascii="Calibri" w:eastAsia="Times New Roman" w:hAnsi="Calibri" w:cs="Calibri"/>
          <w:snapToGrid/>
          <w:sz w:val="22"/>
          <w:szCs w:val="24"/>
        </w:rPr>
        <w:t>βάσει τιμής</w:t>
      </w:r>
      <w:r>
        <w:rPr>
          <w:rFonts w:ascii="Calibri" w:eastAsia="Times New Roman" w:hAnsi="Calibri" w:cs="Calibri"/>
          <w:snapToGrid/>
          <w:sz w:val="22"/>
          <w:szCs w:val="24"/>
        </w:rPr>
        <w:t xml:space="preserve"> στο σύνολο του </w:t>
      </w:r>
      <w:proofErr w:type="spellStart"/>
      <w:r w:rsidR="00DD2EC4" w:rsidRPr="00CA6C1B">
        <w:rPr>
          <w:rFonts w:ascii="Calibri" w:eastAsia="Times New Roman" w:hAnsi="Calibri" w:cs="Calibri"/>
          <w:snapToGrid/>
          <w:sz w:val="22"/>
          <w:szCs w:val="22"/>
          <w:lang w:eastAsia="el-GR"/>
        </w:rPr>
        <w:t>του</w:t>
      </w:r>
      <w:proofErr w:type="spellEnd"/>
      <w:r w:rsidR="00DD2EC4" w:rsidRPr="00CA6C1B">
        <w:rPr>
          <w:rFonts w:ascii="Calibri" w:eastAsia="Times New Roman" w:hAnsi="Calibri" w:cs="Calibri"/>
          <w:snapToGrid/>
          <w:sz w:val="22"/>
          <w:szCs w:val="22"/>
          <w:lang w:eastAsia="el-GR"/>
        </w:rPr>
        <w:t xml:space="preserve"> προϋπολογισμού της μελέτης επί των προσφορών που καλύπτουν πλήρως τις τεχνικές προδιαγραφές </w:t>
      </w:r>
      <w:r w:rsidR="00604C5C" w:rsidRPr="00CA6C1B">
        <w:rPr>
          <w:rFonts w:ascii="Calibri" w:eastAsia="Times New Roman" w:hAnsi="Calibri" w:cs="Calibri"/>
          <w:snapToGrid/>
          <w:sz w:val="22"/>
          <w:szCs w:val="22"/>
          <w:lang w:eastAsia="el-GR"/>
        </w:rPr>
        <w:t>αυτής</w:t>
      </w:r>
      <w:r w:rsidR="00DD2EC4" w:rsidRPr="00CA6C1B">
        <w:rPr>
          <w:rFonts w:ascii="Calibri" w:eastAsia="Times New Roman" w:hAnsi="Calibri" w:cs="Calibri"/>
          <w:snapToGrid/>
          <w:sz w:val="22"/>
          <w:szCs w:val="22"/>
          <w:lang w:eastAsia="el-GR"/>
        </w:rPr>
        <w:t xml:space="preserve">. </w:t>
      </w:r>
    </w:p>
    <w:p w:rsidR="00DD2EC4" w:rsidRPr="00CA6C1B" w:rsidRDefault="00DD2EC4" w:rsidP="000A6107">
      <w:pPr>
        <w:numPr>
          <w:ilvl w:val="0"/>
          <w:numId w:val="25"/>
        </w:numPr>
        <w:pBdr>
          <w:bottom w:val="single" w:sz="4" w:space="1" w:color="auto"/>
        </w:pBdr>
        <w:spacing w:line="360" w:lineRule="auto"/>
        <w:rPr>
          <w:rFonts w:ascii="Calibri" w:eastAsia="Times New Roman" w:hAnsi="Calibri" w:cs="Calibri"/>
          <w:b/>
          <w:caps/>
          <w:snapToGrid/>
          <w:sz w:val="22"/>
          <w:szCs w:val="22"/>
          <w:lang w:eastAsia="el-GR"/>
        </w:rPr>
      </w:pPr>
      <w:r w:rsidRPr="00CA6C1B">
        <w:rPr>
          <w:rFonts w:ascii="Calibri" w:eastAsia="Times New Roman" w:hAnsi="Calibri" w:cs="Calibri"/>
          <w:b/>
          <w:caps/>
          <w:snapToGrid/>
          <w:sz w:val="22"/>
          <w:szCs w:val="22"/>
          <w:lang w:eastAsia="el-GR"/>
        </w:rPr>
        <w:t>Υποβολή προσφορών</w:t>
      </w:r>
      <w:r w:rsidR="00A91436">
        <w:rPr>
          <w:rFonts w:ascii="Calibri" w:eastAsia="Times New Roman" w:hAnsi="Calibri" w:cs="Calibri"/>
          <w:b/>
          <w:caps/>
          <w:snapToGrid/>
          <w:sz w:val="22"/>
          <w:szCs w:val="22"/>
          <w:lang w:eastAsia="el-GR"/>
        </w:rPr>
        <w:t xml:space="preserve"> - ΠΡΟΘΕΣΜΙΑ</w:t>
      </w:r>
    </w:p>
    <w:p w:rsidR="00DD2EC4" w:rsidRPr="00CA6C1B" w:rsidRDefault="00DD2EC4" w:rsidP="000A6107">
      <w:pPr>
        <w:spacing w:line="360" w:lineRule="auto"/>
        <w:jc w:val="both"/>
        <w:rPr>
          <w:rFonts w:ascii="Calibri" w:eastAsia="Times New Roman" w:hAnsi="Calibri" w:cs="Calibri"/>
          <w:snapToGrid/>
          <w:sz w:val="22"/>
          <w:szCs w:val="22"/>
          <w:lang w:eastAsia="el-GR"/>
        </w:rPr>
      </w:pPr>
      <w:r w:rsidRPr="00CA6C1B">
        <w:rPr>
          <w:rFonts w:ascii="Calibri" w:eastAsia="Times New Roman" w:hAnsi="Calibri" w:cs="Calibri"/>
          <w:snapToGrid/>
          <w:sz w:val="22"/>
          <w:szCs w:val="22"/>
          <w:lang w:eastAsia="el-GR"/>
        </w:rPr>
        <w:t xml:space="preserve">1. Οι φάκελοι των προσφορών υποβάλλονται μέσα στην προθεσμία που ορίζεται στην </w:t>
      </w:r>
      <w:r w:rsidR="0057640C">
        <w:rPr>
          <w:rFonts w:ascii="Calibri" w:eastAsia="Times New Roman" w:hAnsi="Calibri" w:cs="Calibri"/>
          <w:snapToGrid/>
          <w:sz w:val="22"/>
          <w:szCs w:val="22"/>
          <w:lang w:eastAsia="el-GR"/>
        </w:rPr>
        <w:t>παρούσα Πρόσκληση</w:t>
      </w:r>
      <w:r w:rsidRPr="00CA6C1B">
        <w:rPr>
          <w:rFonts w:ascii="Calibri" w:eastAsia="Times New Roman" w:hAnsi="Calibri" w:cs="Calibri"/>
          <w:snapToGrid/>
          <w:sz w:val="22"/>
          <w:szCs w:val="22"/>
          <w:lang w:eastAsia="el-GR"/>
        </w:rPr>
        <w:t xml:space="preserve"> εκδήλωσης ενδιαφέροντος με κατάθεσή τους στο πρωτόκολλο της ΔΕΥΑΒΑ. Η ΔΕΥΑΒΑ δεν φέρει ευθύνη για τυχόν ελλείψεις του περιεχομένου των προσφορών που αποστέλλονται ταχυδρομικά ούτε για καθυστερήσεις στην άφιξή τους. </w:t>
      </w:r>
      <w:r w:rsidR="00FC3FD8" w:rsidRPr="00FC3FD8">
        <w:rPr>
          <w:rFonts w:ascii="Calibri" w:eastAsia="Times New Roman" w:hAnsi="Calibri" w:cs="Calibri"/>
          <w:snapToGrid/>
          <w:sz w:val="22"/>
          <w:szCs w:val="22"/>
          <w:lang w:eastAsia="el-GR"/>
        </w:rPr>
        <w:t>Προσφορές που κατατίθενται εκπρόθεσμα δεν γίνονται δεκτές.</w:t>
      </w:r>
    </w:p>
    <w:p w:rsidR="00DD2EC4" w:rsidRPr="00CA6C1B" w:rsidRDefault="00DD2EC4" w:rsidP="000A6107">
      <w:pPr>
        <w:spacing w:line="360" w:lineRule="auto"/>
        <w:jc w:val="both"/>
        <w:rPr>
          <w:rFonts w:ascii="Calibri" w:eastAsia="Times New Roman" w:hAnsi="Calibri" w:cs="Calibri"/>
          <w:snapToGrid/>
          <w:sz w:val="22"/>
          <w:szCs w:val="22"/>
          <w:lang w:eastAsia="el-GR"/>
        </w:rPr>
      </w:pPr>
      <w:r w:rsidRPr="00CA6C1B">
        <w:rPr>
          <w:rFonts w:ascii="Calibri" w:eastAsia="Times New Roman" w:hAnsi="Calibri" w:cs="Calibri"/>
          <w:snapToGrid/>
          <w:sz w:val="22"/>
          <w:szCs w:val="22"/>
          <w:lang w:eastAsia="el-GR"/>
        </w:rPr>
        <w:t xml:space="preserve">2. Οι προσφορές είναι έγγραφες και υποβάλλονται μέσα σε σφραγισμένο φάκελο, στον οποίο πρέπει να αναγράφονται ευκρινώς τα ακόλουθα: </w:t>
      </w:r>
    </w:p>
    <w:p w:rsidR="00DD2EC4" w:rsidRPr="00CA6C1B" w:rsidRDefault="00DD2EC4" w:rsidP="000A6107">
      <w:pPr>
        <w:spacing w:line="360" w:lineRule="auto"/>
        <w:jc w:val="center"/>
        <w:rPr>
          <w:rFonts w:ascii="Calibri" w:eastAsia="Times New Roman" w:hAnsi="Calibri" w:cs="Calibri"/>
          <w:snapToGrid/>
          <w:sz w:val="22"/>
          <w:szCs w:val="22"/>
          <w:lang w:eastAsia="el-GR"/>
        </w:rPr>
      </w:pPr>
      <w:r w:rsidRPr="00CA6C1B">
        <w:rPr>
          <w:rFonts w:ascii="Calibri" w:eastAsia="Times New Roman" w:hAnsi="Calibri" w:cs="Calibri"/>
          <w:snapToGrid/>
          <w:sz w:val="22"/>
          <w:szCs w:val="22"/>
          <w:lang w:eastAsia="el-GR"/>
        </w:rPr>
        <w:lastRenderedPageBreak/>
        <w:t xml:space="preserve">Προς </w:t>
      </w:r>
      <w:r w:rsidR="002B7A6E" w:rsidRPr="00CA6C1B">
        <w:rPr>
          <w:rFonts w:ascii="Calibri" w:eastAsia="Times New Roman" w:hAnsi="Calibri" w:cs="Calibri"/>
          <w:snapToGrid/>
          <w:sz w:val="22"/>
          <w:szCs w:val="22"/>
          <w:lang w:eastAsia="el-GR"/>
        </w:rPr>
        <w:t>την Επιτροπή Αξιολόγησης Προσφορών</w:t>
      </w:r>
      <w:r w:rsidRPr="00CA6C1B">
        <w:rPr>
          <w:rFonts w:ascii="Calibri" w:eastAsia="Times New Roman" w:hAnsi="Calibri" w:cs="Calibri"/>
          <w:snapToGrid/>
          <w:sz w:val="22"/>
          <w:szCs w:val="22"/>
          <w:lang w:eastAsia="el-GR"/>
        </w:rPr>
        <w:t xml:space="preserve"> της ΔΕΥΑ Βορείου Άξονα Χανίων</w:t>
      </w:r>
    </w:p>
    <w:p w:rsidR="00DD2EC4" w:rsidRPr="00CA6C1B" w:rsidRDefault="00DD2EC4" w:rsidP="000A6107">
      <w:pPr>
        <w:spacing w:line="360" w:lineRule="auto"/>
        <w:jc w:val="center"/>
        <w:rPr>
          <w:rFonts w:ascii="Calibri" w:eastAsia="Times New Roman" w:hAnsi="Calibri" w:cs="Calibri"/>
          <w:snapToGrid/>
          <w:sz w:val="22"/>
          <w:szCs w:val="22"/>
          <w:lang w:eastAsia="el-GR"/>
        </w:rPr>
      </w:pPr>
      <w:r w:rsidRPr="00CA6C1B">
        <w:rPr>
          <w:rFonts w:ascii="Calibri" w:eastAsia="Times New Roman" w:hAnsi="Calibri" w:cs="Calibri"/>
          <w:snapToGrid/>
          <w:sz w:val="22"/>
          <w:szCs w:val="22"/>
          <w:lang w:eastAsia="el-GR"/>
        </w:rPr>
        <w:t xml:space="preserve">Προσφορά του </w:t>
      </w:r>
      <w:r w:rsidRPr="00FC3FD8">
        <w:rPr>
          <w:rFonts w:ascii="Calibri" w:eastAsia="Times New Roman" w:hAnsi="Calibri" w:cs="Calibri"/>
          <w:snapToGrid/>
          <w:sz w:val="22"/>
          <w:szCs w:val="22"/>
          <w:highlight w:val="yellow"/>
          <w:lang w:eastAsia="el-GR"/>
        </w:rPr>
        <w:t>…………..</w:t>
      </w:r>
      <w:r w:rsidRPr="00CA6C1B">
        <w:rPr>
          <w:rFonts w:ascii="Calibri" w:eastAsia="Times New Roman" w:hAnsi="Calibri" w:cs="Calibri"/>
          <w:snapToGrid/>
          <w:sz w:val="22"/>
          <w:szCs w:val="22"/>
          <w:lang w:eastAsia="el-GR"/>
        </w:rPr>
        <w:t xml:space="preserve"> </w:t>
      </w:r>
    </w:p>
    <w:p w:rsidR="00DD2EC4" w:rsidRPr="00B667D3" w:rsidRDefault="00DD2EC4" w:rsidP="00B667D3">
      <w:pPr>
        <w:shd w:val="clear" w:color="auto" w:fill="FFFFFF" w:themeFill="background1"/>
        <w:spacing w:line="360" w:lineRule="auto"/>
        <w:jc w:val="center"/>
        <w:rPr>
          <w:rFonts w:ascii="Calibri" w:eastAsia="Times New Roman" w:hAnsi="Calibri" w:cs="Calibri"/>
          <w:snapToGrid/>
          <w:sz w:val="22"/>
          <w:szCs w:val="22"/>
          <w:lang w:eastAsia="el-GR"/>
        </w:rPr>
      </w:pPr>
      <w:r w:rsidRPr="00B667D3">
        <w:rPr>
          <w:rFonts w:ascii="Calibri" w:eastAsia="Times New Roman" w:hAnsi="Calibri" w:cs="Calibri"/>
          <w:snapToGrid/>
          <w:sz w:val="22"/>
          <w:szCs w:val="22"/>
          <w:lang w:eastAsia="el-GR"/>
        </w:rPr>
        <w:t>για την υπηρεσία: «</w:t>
      </w:r>
      <w:r w:rsidR="003612FC" w:rsidRPr="00B667D3">
        <w:rPr>
          <w:rFonts w:ascii="Calibri" w:eastAsia="Times New Roman" w:hAnsi="Calibri" w:cs="Calibri"/>
          <w:snapToGrid/>
          <w:sz w:val="22"/>
          <w:szCs w:val="22"/>
          <w:lang w:eastAsia="el-GR"/>
        </w:rPr>
        <w:t>ΣΥΝΔΕΣΕΙΣ ΚΙΝΗΤΗΣ ΤΗΛΕΦΩΝΙΑΣ</w:t>
      </w:r>
      <w:r w:rsidRPr="00B667D3">
        <w:rPr>
          <w:rFonts w:ascii="Calibri" w:eastAsia="Times New Roman" w:hAnsi="Calibri" w:cs="Calibri"/>
          <w:snapToGrid/>
          <w:sz w:val="22"/>
          <w:szCs w:val="22"/>
          <w:lang w:eastAsia="el-GR"/>
        </w:rPr>
        <w:t>»</w:t>
      </w:r>
    </w:p>
    <w:p w:rsidR="00DD2EC4" w:rsidRPr="00B667D3" w:rsidRDefault="00DD2EC4" w:rsidP="00B667D3">
      <w:pPr>
        <w:shd w:val="clear" w:color="auto" w:fill="FFFFFF" w:themeFill="background1"/>
        <w:spacing w:line="360" w:lineRule="auto"/>
        <w:jc w:val="center"/>
        <w:rPr>
          <w:rFonts w:ascii="Calibri" w:eastAsia="Times New Roman" w:hAnsi="Calibri" w:cs="Calibri"/>
          <w:snapToGrid/>
          <w:sz w:val="22"/>
          <w:szCs w:val="22"/>
          <w:lang w:eastAsia="el-GR"/>
        </w:rPr>
      </w:pPr>
      <w:r w:rsidRPr="00B667D3">
        <w:rPr>
          <w:rFonts w:ascii="Calibri" w:eastAsia="Times New Roman" w:hAnsi="Calibri" w:cs="Calibri"/>
          <w:snapToGrid/>
          <w:sz w:val="22"/>
          <w:szCs w:val="22"/>
          <w:lang w:eastAsia="el-GR"/>
        </w:rPr>
        <w:t xml:space="preserve">με αναθέτων φορέα </w:t>
      </w:r>
      <w:r w:rsidR="00FC3FD8" w:rsidRPr="00B667D3">
        <w:rPr>
          <w:rFonts w:ascii="Calibri" w:eastAsia="Times New Roman" w:hAnsi="Calibri" w:cs="Calibri"/>
          <w:snapToGrid/>
          <w:sz w:val="22"/>
          <w:szCs w:val="22"/>
          <w:lang w:eastAsia="el-GR"/>
        </w:rPr>
        <w:t xml:space="preserve">τη </w:t>
      </w:r>
      <w:r w:rsidRPr="00B667D3">
        <w:rPr>
          <w:rFonts w:ascii="Calibri" w:eastAsia="Times New Roman" w:hAnsi="Calibri" w:cs="Calibri"/>
          <w:snapToGrid/>
          <w:sz w:val="22"/>
          <w:szCs w:val="22"/>
          <w:lang w:eastAsia="el-GR"/>
        </w:rPr>
        <w:t>«ΔΕΥΑΒΑ»</w:t>
      </w:r>
    </w:p>
    <w:p w:rsidR="0057640C" w:rsidRPr="00B667D3" w:rsidRDefault="00DD2EC4" w:rsidP="00B667D3">
      <w:pPr>
        <w:shd w:val="clear" w:color="auto" w:fill="FFFFFF" w:themeFill="background1"/>
        <w:spacing w:line="360" w:lineRule="auto"/>
        <w:jc w:val="center"/>
        <w:rPr>
          <w:rFonts w:ascii="Calibri" w:eastAsia="Times New Roman" w:hAnsi="Calibri" w:cs="Calibri"/>
          <w:snapToGrid/>
          <w:sz w:val="22"/>
          <w:szCs w:val="22"/>
          <w:lang w:eastAsia="el-GR"/>
        </w:rPr>
      </w:pPr>
      <w:r w:rsidRPr="00B667D3">
        <w:rPr>
          <w:rFonts w:ascii="Calibri" w:eastAsia="Times New Roman" w:hAnsi="Calibri" w:cs="Calibri"/>
          <w:snapToGrid/>
          <w:sz w:val="22"/>
          <w:szCs w:val="22"/>
          <w:lang w:eastAsia="el-GR"/>
        </w:rPr>
        <w:t>και ημερομηνία</w:t>
      </w:r>
      <w:r w:rsidR="002B7A6E" w:rsidRPr="00B667D3">
        <w:rPr>
          <w:rFonts w:ascii="Calibri" w:eastAsia="Times New Roman" w:hAnsi="Calibri" w:cs="Calibri"/>
          <w:snapToGrid/>
          <w:sz w:val="22"/>
          <w:szCs w:val="22"/>
          <w:lang w:eastAsia="el-GR"/>
        </w:rPr>
        <w:t xml:space="preserve"> – ώρα </w:t>
      </w:r>
      <w:r w:rsidRPr="00B667D3">
        <w:rPr>
          <w:rFonts w:ascii="Calibri" w:eastAsia="Times New Roman" w:hAnsi="Calibri" w:cs="Calibri"/>
          <w:snapToGrid/>
          <w:sz w:val="22"/>
          <w:szCs w:val="22"/>
          <w:lang w:eastAsia="el-GR"/>
        </w:rPr>
        <w:t xml:space="preserve"> λήξης προθεσμίας υποβολής προσφορών </w:t>
      </w:r>
      <w:r w:rsidR="00D36029" w:rsidRPr="00B667D3">
        <w:rPr>
          <w:rFonts w:ascii="Calibri" w:eastAsia="Times New Roman" w:hAnsi="Calibri" w:cs="Calibri"/>
          <w:snapToGrid/>
          <w:sz w:val="22"/>
          <w:szCs w:val="22"/>
          <w:lang w:eastAsia="el-GR"/>
        </w:rPr>
        <w:t xml:space="preserve">την </w:t>
      </w:r>
    </w:p>
    <w:p w:rsidR="00DD2EC4" w:rsidRDefault="00294E6F" w:rsidP="00B667D3">
      <w:pPr>
        <w:shd w:val="clear" w:color="auto" w:fill="FFFFFF" w:themeFill="background1"/>
        <w:spacing w:line="360" w:lineRule="auto"/>
        <w:jc w:val="center"/>
        <w:rPr>
          <w:rFonts w:ascii="Calibri" w:eastAsia="Times New Roman" w:hAnsi="Calibri" w:cs="Calibri"/>
          <w:snapToGrid/>
          <w:sz w:val="22"/>
          <w:szCs w:val="22"/>
          <w:lang w:eastAsia="el-GR"/>
        </w:rPr>
      </w:pPr>
      <w:r w:rsidRPr="00B667D3">
        <w:rPr>
          <w:rFonts w:ascii="Calibri" w:eastAsia="Times New Roman" w:hAnsi="Calibri" w:cs="Calibri"/>
          <w:snapToGrid/>
          <w:sz w:val="22"/>
          <w:szCs w:val="22"/>
          <w:lang w:eastAsia="el-GR"/>
        </w:rPr>
        <w:t xml:space="preserve">Παρασκευή </w:t>
      </w:r>
      <w:r w:rsidR="00B667D3" w:rsidRPr="00B667D3">
        <w:rPr>
          <w:rFonts w:ascii="Calibri" w:eastAsia="Times New Roman" w:hAnsi="Calibri" w:cs="Calibri"/>
          <w:snapToGrid/>
          <w:sz w:val="22"/>
          <w:szCs w:val="22"/>
          <w:lang w:eastAsia="el-GR"/>
        </w:rPr>
        <w:t xml:space="preserve"> 20-Νοεμβρίου 2020 και </w:t>
      </w:r>
      <w:r w:rsidR="002B7A6E" w:rsidRPr="00B667D3">
        <w:rPr>
          <w:rFonts w:ascii="Calibri" w:eastAsia="Times New Roman" w:hAnsi="Calibri" w:cs="Calibri"/>
          <w:snapToGrid/>
          <w:sz w:val="22"/>
          <w:szCs w:val="22"/>
          <w:lang w:eastAsia="el-GR"/>
        </w:rPr>
        <w:t>ώρα</w:t>
      </w:r>
      <w:r w:rsidR="00B667D3" w:rsidRPr="00B667D3">
        <w:rPr>
          <w:rFonts w:ascii="Calibri" w:eastAsia="Times New Roman" w:hAnsi="Calibri" w:cs="Calibri"/>
          <w:snapToGrid/>
          <w:sz w:val="22"/>
          <w:szCs w:val="22"/>
          <w:lang w:eastAsia="el-GR"/>
        </w:rPr>
        <w:t>: 11:00</w:t>
      </w:r>
      <w:r w:rsidR="00B667D3">
        <w:rPr>
          <w:rFonts w:ascii="Calibri" w:eastAsia="Times New Roman" w:hAnsi="Calibri" w:cs="Calibri"/>
          <w:snapToGrid/>
          <w:sz w:val="22"/>
          <w:szCs w:val="22"/>
          <w:lang w:eastAsia="el-GR"/>
        </w:rPr>
        <w:t xml:space="preserve"> </w:t>
      </w:r>
    </w:p>
    <w:p w:rsidR="00FB1AC4" w:rsidRDefault="00FB1AC4" w:rsidP="00B667D3">
      <w:pPr>
        <w:shd w:val="clear" w:color="auto" w:fill="FFFFFF" w:themeFill="background1"/>
        <w:spacing w:line="360" w:lineRule="auto"/>
        <w:jc w:val="center"/>
        <w:rPr>
          <w:rFonts w:ascii="Calibri" w:eastAsia="Times New Roman" w:hAnsi="Calibri" w:cs="Calibri"/>
          <w:snapToGrid/>
          <w:sz w:val="22"/>
          <w:szCs w:val="22"/>
          <w:lang w:eastAsia="el-GR"/>
        </w:rPr>
      </w:pPr>
    </w:p>
    <w:p w:rsidR="00FB1AC4" w:rsidRPr="00022650" w:rsidRDefault="00FB1AC4" w:rsidP="00FB1AC4">
      <w:pPr>
        <w:spacing w:line="360" w:lineRule="auto"/>
        <w:jc w:val="both"/>
        <w:rPr>
          <w:rFonts w:ascii="Calibri" w:eastAsia="Times New Roman" w:hAnsi="Calibri" w:cs="Calibri"/>
          <w:b/>
          <w:snapToGrid/>
          <w:sz w:val="22"/>
          <w:szCs w:val="22"/>
          <w:u w:val="single"/>
          <w:lang w:eastAsia="el-GR"/>
        </w:rPr>
      </w:pPr>
      <w:r w:rsidRPr="00022650">
        <w:rPr>
          <w:rFonts w:ascii="Calibri" w:eastAsia="Times New Roman" w:hAnsi="Calibri" w:cs="Calibri"/>
          <w:snapToGrid/>
          <w:sz w:val="22"/>
          <w:szCs w:val="22"/>
          <w:lang w:eastAsia="el-GR"/>
        </w:rPr>
        <w:t xml:space="preserve">Στον κυρίως φάκελο της προσφοράς αναγράφονται, τα στοιχεία ταυτότητας του προσφέροντος (μεμονωμένου ή ένωσης), δηλαδή επωνυμία (ή ονοματεπώνυμο φυσικού προσώπου), </w:t>
      </w:r>
      <w:r w:rsidRPr="00022650">
        <w:rPr>
          <w:rFonts w:ascii="Calibri" w:eastAsia="Times New Roman" w:hAnsi="Calibri" w:cs="Calibri"/>
          <w:b/>
          <w:snapToGrid/>
          <w:sz w:val="22"/>
          <w:szCs w:val="22"/>
          <w:u w:val="single"/>
          <w:lang w:eastAsia="el-GR"/>
        </w:rPr>
        <w:t xml:space="preserve">και απαραίτητα τα στοιχεία επικοινωνίας (ταχυδρομική διεύθυνση, αριθμό τηλεφώνου, </w:t>
      </w:r>
      <w:proofErr w:type="spellStart"/>
      <w:r w:rsidRPr="00022650">
        <w:rPr>
          <w:rFonts w:ascii="Calibri" w:eastAsia="Times New Roman" w:hAnsi="Calibri" w:cs="Calibri"/>
          <w:b/>
          <w:snapToGrid/>
          <w:sz w:val="22"/>
          <w:szCs w:val="22"/>
          <w:u w:val="single"/>
          <w:lang w:eastAsia="el-GR"/>
        </w:rPr>
        <w:t>fax</w:t>
      </w:r>
      <w:proofErr w:type="spellEnd"/>
      <w:r w:rsidRPr="00022650">
        <w:rPr>
          <w:rFonts w:ascii="Calibri" w:eastAsia="Times New Roman" w:hAnsi="Calibri" w:cs="Calibri"/>
          <w:b/>
          <w:snapToGrid/>
          <w:sz w:val="22"/>
          <w:szCs w:val="22"/>
          <w:u w:val="single"/>
          <w:lang w:eastAsia="el-GR"/>
        </w:rPr>
        <w:t>, e-</w:t>
      </w:r>
      <w:proofErr w:type="spellStart"/>
      <w:r w:rsidRPr="00022650">
        <w:rPr>
          <w:rFonts w:ascii="Calibri" w:eastAsia="Times New Roman" w:hAnsi="Calibri" w:cs="Calibri"/>
          <w:b/>
          <w:snapToGrid/>
          <w:sz w:val="22"/>
          <w:szCs w:val="22"/>
          <w:u w:val="single"/>
          <w:lang w:eastAsia="el-GR"/>
        </w:rPr>
        <w:t>mail</w:t>
      </w:r>
      <w:proofErr w:type="spellEnd"/>
      <w:r w:rsidRPr="00022650">
        <w:rPr>
          <w:rFonts w:ascii="Calibri" w:eastAsia="Times New Roman" w:hAnsi="Calibri" w:cs="Calibri"/>
          <w:b/>
          <w:snapToGrid/>
          <w:sz w:val="22"/>
          <w:szCs w:val="22"/>
          <w:u w:val="single"/>
          <w:lang w:eastAsia="el-GR"/>
        </w:rPr>
        <w:t xml:space="preserve">). </w:t>
      </w:r>
    </w:p>
    <w:p w:rsidR="000D2E0B" w:rsidRDefault="003612FC" w:rsidP="000D2E0B">
      <w:pPr>
        <w:spacing w:line="360" w:lineRule="auto"/>
        <w:ind w:firstLine="360"/>
        <w:jc w:val="both"/>
        <w:rPr>
          <w:rFonts w:ascii="Calibri" w:eastAsia="Times New Roman" w:hAnsi="Calibri" w:cs="Calibri"/>
          <w:snapToGrid/>
          <w:sz w:val="22"/>
          <w:szCs w:val="22"/>
          <w:lang w:eastAsia="el-GR"/>
        </w:rPr>
      </w:pPr>
      <w:r w:rsidRPr="00022650">
        <w:rPr>
          <w:rFonts w:ascii="Calibri" w:eastAsia="Times New Roman" w:hAnsi="Calibri" w:cs="Calibri"/>
          <w:snapToGrid/>
          <w:sz w:val="22"/>
          <w:szCs w:val="22"/>
          <w:lang w:eastAsia="el-GR"/>
        </w:rPr>
        <w:t>Έγγραφα</w:t>
      </w:r>
      <w:r w:rsidR="000D2E0B" w:rsidRPr="00022650">
        <w:rPr>
          <w:rFonts w:ascii="Calibri" w:eastAsia="Times New Roman" w:hAnsi="Calibri" w:cs="Calibri"/>
          <w:snapToGrid/>
          <w:sz w:val="22"/>
          <w:szCs w:val="22"/>
          <w:lang w:eastAsia="el-GR"/>
        </w:rPr>
        <w:t xml:space="preserve"> και κοινοποιήσεις της ΔΕΥΑΒΑ προς  τους οικονομικούς φορείς  αποστέλλονται στο </w:t>
      </w:r>
      <w:r w:rsidR="000D2E0B" w:rsidRPr="00022650">
        <w:rPr>
          <w:rFonts w:ascii="Calibri" w:eastAsia="Times New Roman" w:hAnsi="Calibri" w:cs="Calibri"/>
          <w:snapToGrid/>
          <w:sz w:val="22"/>
          <w:szCs w:val="22"/>
          <w:lang w:val="en-US" w:eastAsia="el-GR"/>
        </w:rPr>
        <w:t>fax</w:t>
      </w:r>
      <w:r w:rsidR="000D2E0B" w:rsidRPr="00022650">
        <w:rPr>
          <w:rFonts w:ascii="Calibri" w:eastAsia="Times New Roman" w:hAnsi="Calibri" w:cs="Calibri"/>
          <w:snapToGrid/>
          <w:sz w:val="22"/>
          <w:szCs w:val="22"/>
          <w:lang w:eastAsia="el-GR"/>
        </w:rPr>
        <w:t xml:space="preserve"> ή </w:t>
      </w:r>
      <w:r w:rsidR="000D2E0B" w:rsidRPr="00022650">
        <w:rPr>
          <w:rFonts w:ascii="Calibri" w:eastAsia="Times New Roman" w:hAnsi="Calibri" w:cs="Calibri"/>
          <w:snapToGrid/>
          <w:sz w:val="22"/>
          <w:szCs w:val="22"/>
          <w:lang w:val="en-US" w:eastAsia="el-GR"/>
        </w:rPr>
        <w:t>e</w:t>
      </w:r>
      <w:r w:rsidR="000D2E0B" w:rsidRPr="00022650">
        <w:rPr>
          <w:rFonts w:ascii="Calibri" w:eastAsia="Times New Roman" w:hAnsi="Calibri" w:cs="Calibri"/>
          <w:snapToGrid/>
          <w:sz w:val="22"/>
          <w:szCs w:val="22"/>
          <w:lang w:eastAsia="el-GR"/>
        </w:rPr>
        <w:t>-</w:t>
      </w:r>
      <w:r w:rsidR="000D2E0B" w:rsidRPr="00022650">
        <w:rPr>
          <w:rFonts w:ascii="Calibri" w:eastAsia="Times New Roman" w:hAnsi="Calibri" w:cs="Calibri"/>
          <w:snapToGrid/>
          <w:sz w:val="22"/>
          <w:szCs w:val="22"/>
          <w:lang w:val="en-US" w:eastAsia="el-GR"/>
        </w:rPr>
        <w:t>mail</w:t>
      </w:r>
      <w:r w:rsidR="000D2E0B" w:rsidRPr="00022650">
        <w:rPr>
          <w:rFonts w:ascii="Calibri" w:eastAsia="Times New Roman" w:hAnsi="Calibri" w:cs="Calibri"/>
          <w:snapToGrid/>
          <w:sz w:val="22"/>
          <w:szCs w:val="22"/>
          <w:lang w:eastAsia="el-GR"/>
        </w:rPr>
        <w:t xml:space="preserve"> του οικονομικού φορέα που έχει αναγραφεί στον κυρίως φάκελο προσφοράς  και η ημερομηνία αποστολής τους λαμβάνεται ως ημερομηνία κοινοποίησής τους για την έναρξη τυχών προθεσμιών</w:t>
      </w:r>
      <w:r w:rsidR="000D2E0B">
        <w:rPr>
          <w:rFonts w:ascii="Calibri" w:eastAsia="Times New Roman" w:hAnsi="Calibri" w:cs="Calibri"/>
          <w:snapToGrid/>
          <w:sz w:val="22"/>
          <w:szCs w:val="22"/>
          <w:lang w:eastAsia="el-GR"/>
        </w:rPr>
        <w:t>.</w:t>
      </w:r>
    </w:p>
    <w:p w:rsidR="00FB1AC4" w:rsidRPr="00CA6C1B" w:rsidRDefault="00FB1AC4" w:rsidP="000A6107">
      <w:pPr>
        <w:spacing w:line="360" w:lineRule="auto"/>
        <w:jc w:val="center"/>
        <w:rPr>
          <w:rFonts w:ascii="Calibri" w:eastAsia="Times New Roman" w:hAnsi="Calibri" w:cs="Calibri"/>
          <w:snapToGrid/>
          <w:sz w:val="22"/>
          <w:szCs w:val="22"/>
          <w:lang w:eastAsia="el-GR"/>
        </w:rPr>
      </w:pPr>
    </w:p>
    <w:p w:rsidR="008416E2" w:rsidRPr="00CA6C1B" w:rsidRDefault="008416E2" w:rsidP="000A6107">
      <w:pPr>
        <w:pStyle w:val="aa"/>
        <w:spacing w:after="0" w:line="360" w:lineRule="auto"/>
        <w:jc w:val="both"/>
        <w:rPr>
          <w:rFonts w:ascii="Calibri" w:hAnsi="Calibri" w:cs="Calibri"/>
          <w:sz w:val="22"/>
          <w:szCs w:val="22"/>
        </w:rPr>
      </w:pPr>
      <w:r w:rsidRPr="00CA6C1B">
        <w:rPr>
          <w:rFonts w:ascii="Calibri" w:hAnsi="Calibri" w:cs="Calibri"/>
          <w:sz w:val="22"/>
          <w:szCs w:val="22"/>
        </w:rPr>
        <w:t>Ο κυρίως φάκελος προσφοράς των διαγωνιζομένων περιλαμβάνει,  τα ακόλουθα:</w:t>
      </w:r>
    </w:p>
    <w:p w:rsidR="008416E2" w:rsidRPr="00815F80" w:rsidRDefault="008416E2" w:rsidP="000A6107">
      <w:pPr>
        <w:pStyle w:val="aa"/>
        <w:spacing w:after="0" w:line="360" w:lineRule="auto"/>
        <w:jc w:val="both"/>
        <w:rPr>
          <w:rFonts w:ascii="Calibri" w:hAnsi="Calibri" w:cs="Calibri"/>
          <w:sz w:val="22"/>
          <w:szCs w:val="22"/>
        </w:rPr>
      </w:pPr>
      <w:r w:rsidRPr="00CA6C1B">
        <w:rPr>
          <w:rFonts w:ascii="Calibri" w:hAnsi="Calibri" w:cs="Calibri"/>
          <w:sz w:val="22"/>
          <w:szCs w:val="22"/>
        </w:rPr>
        <w:t xml:space="preserve">(α) </w:t>
      </w:r>
      <w:r w:rsidR="00815F80">
        <w:rPr>
          <w:rFonts w:ascii="Calibri" w:hAnsi="Calibri" w:cs="Calibri"/>
          <w:sz w:val="22"/>
          <w:szCs w:val="22"/>
        </w:rPr>
        <w:t xml:space="preserve">Τα </w:t>
      </w:r>
      <w:r w:rsidR="00022650" w:rsidRPr="00022650">
        <w:rPr>
          <w:rFonts w:ascii="Calibri" w:hAnsi="Calibri" w:cs="Calibri"/>
          <w:sz w:val="22"/>
          <w:szCs w:val="22"/>
        </w:rPr>
        <w:t xml:space="preserve"> </w:t>
      </w:r>
      <w:r w:rsidR="00022650" w:rsidRPr="00CA6C1B">
        <w:rPr>
          <w:rFonts w:ascii="Calibri" w:hAnsi="Calibri" w:cs="Calibri"/>
          <w:sz w:val="22"/>
          <w:szCs w:val="22"/>
        </w:rPr>
        <w:t xml:space="preserve">Δικαιολογητικά Συμμετοχής </w:t>
      </w:r>
      <w:r w:rsidR="00815F80">
        <w:rPr>
          <w:rFonts w:ascii="Calibri" w:hAnsi="Calibri" w:cs="Calibri"/>
          <w:sz w:val="22"/>
          <w:szCs w:val="22"/>
        </w:rPr>
        <w:t xml:space="preserve"> και την </w:t>
      </w:r>
      <w:r w:rsidR="00022650">
        <w:rPr>
          <w:rFonts w:ascii="Calibri" w:hAnsi="Calibri" w:cs="Calibri"/>
          <w:sz w:val="22"/>
          <w:szCs w:val="22"/>
        </w:rPr>
        <w:t xml:space="preserve"> </w:t>
      </w:r>
      <w:r w:rsidR="00815F80">
        <w:rPr>
          <w:rFonts w:ascii="Calibri" w:hAnsi="Calibri" w:cs="Calibri"/>
          <w:sz w:val="22"/>
          <w:szCs w:val="22"/>
        </w:rPr>
        <w:t>Τεχνική Προσφορά</w:t>
      </w:r>
    </w:p>
    <w:p w:rsidR="008416E2" w:rsidRPr="00CA6C1B" w:rsidRDefault="008416E2" w:rsidP="000A6107">
      <w:pPr>
        <w:pStyle w:val="aa"/>
        <w:spacing w:after="0" w:line="360" w:lineRule="auto"/>
        <w:jc w:val="both"/>
        <w:rPr>
          <w:rFonts w:ascii="Calibri" w:hAnsi="Calibri" w:cs="Calibri"/>
          <w:sz w:val="22"/>
          <w:szCs w:val="22"/>
        </w:rPr>
      </w:pPr>
      <w:r w:rsidRPr="00CA6C1B">
        <w:rPr>
          <w:rFonts w:ascii="Calibri" w:hAnsi="Calibri" w:cs="Calibri"/>
          <w:sz w:val="22"/>
          <w:szCs w:val="22"/>
        </w:rPr>
        <w:t>(</w:t>
      </w:r>
      <w:r w:rsidR="00815F80">
        <w:rPr>
          <w:rFonts w:ascii="Calibri" w:hAnsi="Calibri" w:cs="Calibri"/>
          <w:sz w:val="22"/>
          <w:szCs w:val="22"/>
        </w:rPr>
        <w:t>β</w:t>
      </w:r>
      <w:r w:rsidRPr="00CA6C1B">
        <w:rPr>
          <w:rFonts w:ascii="Calibri" w:hAnsi="Calibri" w:cs="Calibri"/>
          <w:sz w:val="22"/>
          <w:szCs w:val="22"/>
        </w:rPr>
        <w:t>) ξεχωριστό σφραγισμένο φάκελο με την ένδειξη «Οικονομική Προσφορά»</w:t>
      </w:r>
    </w:p>
    <w:p w:rsidR="00815F80" w:rsidRDefault="00815F80" w:rsidP="000A6107">
      <w:pPr>
        <w:spacing w:line="360" w:lineRule="auto"/>
        <w:jc w:val="both"/>
        <w:rPr>
          <w:rFonts w:ascii="Calibri" w:eastAsia="Times New Roman" w:hAnsi="Calibri" w:cs="Calibri"/>
          <w:b/>
          <w:snapToGrid/>
          <w:sz w:val="22"/>
          <w:szCs w:val="22"/>
          <w:lang w:eastAsia="el-GR"/>
        </w:rPr>
      </w:pPr>
    </w:p>
    <w:p w:rsidR="00E202BF" w:rsidRPr="00CA6C1B" w:rsidRDefault="002F557A" w:rsidP="000A6107">
      <w:pPr>
        <w:spacing w:line="360" w:lineRule="auto"/>
        <w:jc w:val="both"/>
        <w:rPr>
          <w:rFonts w:ascii="Calibri" w:eastAsia="Times New Roman" w:hAnsi="Calibri" w:cs="Calibri"/>
          <w:snapToGrid/>
          <w:sz w:val="22"/>
          <w:szCs w:val="22"/>
          <w:lang w:eastAsia="el-GR"/>
        </w:rPr>
      </w:pPr>
      <w:r w:rsidRPr="00A373FF">
        <w:rPr>
          <w:rFonts w:ascii="Calibri" w:eastAsia="Times New Roman" w:hAnsi="Calibri" w:cs="Calibri"/>
          <w:b/>
          <w:snapToGrid/>
          <w:sz w:val="22"/>
          <w:szCs w:val="22"/>
          <w:lang w:eastAsia="el-GR"/>
        </w:rPr>
        <w:t>α</w:t>
      </w:r>
      <w:r w:rsidRPr="00A373FF">
        <w:rPr>
          <w:rFonts w:ascii="Calibri" w:eastAsia="Times New Roman" w:hAnsi="Calibri" w:cs="Calibri"/>
          <w:b/>
          <w:snapToGrid/>
          <w:sz w:val="22"/>
          <w:szCs w:val="22"/>
          <w:lang w:val="en-US" w:eastAsia="el-GR"/>
        </w:rPr>
        <w:t>.1</w:t>
      </w:r>
      <w:r w:rsidR="00DD2EC4" w:rsidRPr="00A373FF">
        <w:rPr>
          <w:rFonts w:ascii="Calibri" w:eastAsia="Times New Roman" w:hAnsi="Calibri" w:cs="Calibri"/>
          <w:b/>
          <w:snapToGrid/>
          <w:sz w:val="22"/>
          <w:szCs w:val="22"/>
          <w:lang w:eastAsia="el-GR"/>
        </w:rPr>
        <w:t>) Δικαιολογητικά</w:t>
      </w:r>
      <w:r w:rsidR="00DD2EC4" w:rsidRPr="00CA6C1B">
        <w:rPr>
          <w:rFonts w:ascii="Calibri" w:eastAsia="Times New Roman" w:hAnsi="Calibri" w:cs="Calibri"/>
          <w:b/>
          <w:snapToGrid/>
          <w:sz w:val="22"/>
          <w:szCs w:val="22"/>
          <w:lang w:eastAsia="el-GR"/>
        </w:rPr>
        <w:t xml:space="preserve"> Συμμετοχή</w:t>
      </w:r>
      <w:r w:rsidR="00815F80">
        <w:rPr>
          <w:rFonts w:ascii="Calibri" w:eastAsia="Times New Roman" w:hAnsi="Calibri" w:cs="Calibri"/>
          <w:b/>
          <w:snapToGrid/>
          <w:sz w:val="22"/>
          <w:szCs w:val="22"/>
          <w:lang w:eastAsia="el-GR"/>
        </w:rPr>
        <w:t>ς</w:t>
      </w:r>
    </w:p>
    <w:p w:rsidR="00DD2EC4" w:rsidRPr="0057640C" w:rsidRDefault="00DD2EC4" w:rsidP="000A6107">
      <w:pPr>
        <w:numPr>
          <w:ilvl w:val="0"/>
          <w:numId w:val="20"/>
        </w:numPr>
        <w:spacing w:line="360" w:lineRule="auto"/>
        <w:jc w:val="both"/>
        <w:rPr>
          <w:rFonts w:ascii="Calibri" w:eastAsia="Times New Roman" w:hAnsi="Calibri" w:cs="Calibri"/>
          <w:snapToGrid/>
          <w:sz w:val="22"/>
          <w:szCs w:val="22"/>
          <w:lang w:eastAsia="el-GR"/>
        </w:rPr>
      </w:pPr>
      <w:r w:rsidRPr="00BC0296">
        <w:rPr>
          <w:rFonts w:ascii="Calibri" w:eastAsia="Times New Roman" w:hAnsi="Calibri" w:cs="Calibri"/>
          <w:b/>
          <w:snapToGrid/>
          <w:sz w:val="22"/>
          <w:szCs w:val="22"/>
          <w:u w:val="single"/>
          <w:lang w:eastAsia="el-GR"/>
        </w:rPr>
        <w:t>Τα νομιμοποιητικά έγγραφα σύστασης και νόμιμης εκπροσώπησης</w:t>
      </w:r>
      <w:r w:rsidRPr="0057640C">
        <w:rPr>
          <w:rFonts w:ascii="Calibri" w:eastAsia="Times New Roman" w:hAnsi="Calibri" w:cs="Calibri"/>
          <w:snapToGrid/>
          <w:sz w:val="22"/>
          <w:szCs w:val="22"/>
          <w:lang w:eastAsia="el-GR"/>
        </w:rPr>
        <w:t xml:space="preserve"> του οικονομικού φορέα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σύσταση του νομικού προσώπου, όλες οι σχετικές τροποποιήσεις των καταστατικών, το/τα πρόσωπο/α που δεσμεύει/</w:t>
      </w:r>
      <w:proofErr w:type="spellStart"/>
      <w:r w:rsidRPr="0057640C">
        <w:rPr>
          <w:rFonts w:ascii="Calibri" w:eastAsia="Times New Roman" w:hAnsi="Calibri" w:cs="Calibri"/>
          <w:snapToGrid/>
          <w:sz w:val="22"/>
          <w:szCs w:val="22"/>
          <w:lang w:eastAsia="el-GR"/>
        </w:rPr>
        <w:t>ουν</w:t>
      </w:r>
      <w:proofErr w:type="spellEnd"/>
      <w:r w:rsidRPr="0057640C">
        <w:rPr>
          <w:rFonts w:ascii="Calibri" w:eastAsia="Times New Roman" w:hAnsi="Calibri" w:cs="Calibri"/>
          <w:snapToGrid/>
          <w:sz w:val="22"/>
          <w:szCs w:val="22"/>
          <w:lang w:eastAsia="el-GR"/>
        </w:rPr>
        <w:t xml:space="preserve"> νόμιμα την εταιρία κατά την ημερομηνία διενέργειας του διαγωνισμού (νόμιμος εκπρόσωπος, δικαίωμα υπογραφής κλπ.) καθώς και η θητεία του/των ή/και των μελών του διοικητικού οργάνου</w:t>
      </w:r>
      <w:r w:rsidR="0057640C" w:rsidRPr="0057640C">
        <w:rPr>
          <w:rFonts w:ascii="Calibri" w:eastAsia="Times New Roman" w:hAnsi="Calibri" w:cs="Calibri"/>
          <w:snapToGrid/>
          <w:sz w:val="22"/>
          <w:szCs w:val="22"/>
          <w:lang w:eastAsia="el-GR"/>
        </w:rPr>
        <w:t xml:space="preserve">. </w:t>
      </w:r>
      <w:r w:rsidRPr="0057640C">
        <w:rPr>
          <w:rFonts w:ascii="Calibri" w:eastAsia="Times New Roman" w:hAnsi="Calibri" w:cs="Calibri"/>
          <w:snapToGrid/>
          <w:sz w:val="22"/>
          <w:szCs w:val="22"/>
          <w:lang w:eastAsia="el-GR"/>
        </w:rPr>
        <w:t xml:space="preserve"> </w:t>
      </w:r>
      <w:r w:rsidR="0057640C" w:rsidRPr="00BC0296">
        <w:rPr>
          <w:rFonts w:ascii="Calibri" w:eastAsia="Times New Roman" w:hAnsi="Calibri" w:cs="Calibri"/>
          <w:b/>
          <w:snapToGrid/>
          <w:sz w:val="22"/>
          <w:szCs w:val="22"/>
          <w:u w:val="single"/>
          <w:lang w:eastAsia="el-GR"/>
        </w:rPr>
        <w:t>Εάν ο οικονομικός φορέας είναι φυσικό πρόσωπο</w:t>
      </w:r>
      <w:r w:rsidR="0057640C">
        <w:rPr>
          <w:rFonts w:ascii="Calibri" w:eastAsia="Times New Roman" w:hAnsi="Calibri" w:cs="Calibri"/>
          <w:snapToGrid/>
          <w:sz w:val="22"/>
          <w:szCs w:val="22"/>
          <w:lang w:eastAsia="el-GR"/>
        </w:rPr>
        <w:t xml:space="preserve"> </w:t>
      </w:r>
      <w:r w:rsidR="0061598E">
        <w:rPr>
          <w:rFonts w:ascii="Calibri" w:eastAsia="Times New Roman" w:hAnsi="Calibri" w:cs="Calibri"/>
          <w:snapToGrid/>
          <w:sz w:val="22"/>
          <w:szCs w:val="22"/>
          <w:lang w:eastAsia="el-GR"/>
        </w:rPr>
        <w:t xml:space="preserve">καλύπτεται από την </w:t>
      </w:r>
      <w:r w:rsidR="0057640C">
        <w:rPr>
          <w:rFonts w:ascii="Calibri" w:eastAsia="Times New Roman" w:hAnsi="Calibri" w:cs="Calibri"/>
          <w:snapToGrid/>
          <w:sz w:val="22"/>
          <w:szCs w:val="22"/>
          <w:lang w:eastAsia="el-GR"/>
        </w:rPr>
        <w:t xml:space="preserve"> </w:t>
      </w:r>
      <w:r w:rsidR="0057640C" w:rsidRPr="0057640C">
        <w:rPr>
          <w:rFonts w:ascii="Calibri" w:eastAsia="Times New Roman" w:hAnsi="Calibri" w:cs="Calibri"/>
          <w:snapToGrid/>
          <w:sz w:val="22"/>
          <w:szCs w:val="22"/>
          <w:lang w:eastAsia="el-GR"/>
        </w:rPr>
        <w:t xml:space="preserve">εκτύπωση της καρτέλας </w:t>
      </w:r>
      <w:r w:rsidR="0061598E">
        <w:rPr>
          <w:rFonts w:ascii="Calibri" w:eastAsia="Times New Roman" w:hAnsi="Calibri" w:cs="Calibri"/>
          <w:snapToGrid/>
          <w:sz w:val="22"/>
          <w:szCs w:val="22"/>
          <w:lang w:eastAsia="el-GR"/>
        </w:rPr>
        <w:t>της επόμενης παραγράφου</w:t>
      </w:r>
      <w:r w:rsidR="0057640C" w:rsidRPr="0057640C">
        <w:rPr>
          <w:rFonts w:ascii="Calibri" w:eastAsia="Times New Roman" w:hAnsi="Calibri" w:cs="Calibri"/>
          <w:snapToGrid/>
          <w:sz w:val="22"/>
          <w:szCs w:val="22"/>
          <w:lang w:eastAsia="el-GR"/>
        </w:rPr>
        <w:t xml:space="preserve">. </w:t>
      </w:r>
      <w:r w:rsidR="0045433F">
        <w:rPr>
          <w:rFonts w:ascii="Calibri" w:eastAsia="Times New Roman" w:hAnsi="Calibri" w:cs="Calibri"/>
          <w:snapToGrid/>
          <w:sz w:val="22"/>
          <w:szCs w:val="22"/>
          <w:lang w:eastAsia="el-GR"/>
        </w:rPr>
        <w:t xml:space="preserve">Τα αποδεικτικά ισχύουσας εκπροσώπησης πρέπει να έχουν εκδοθεί έως τριάντα (30) </w:t>
      </w:r>
      <w:r w:rsidR="003709A1">
        <w:rPr>
          <w:rFonts w:ascii="Calibri" w:eastAsia="Times New Roman" w:hAnsi="Calibri" w:cs="Calibri"/>
          <w:snapToGrid/>
          <w:sz w:val="22"/>
          <w:szCs w:val="22"/>
          <w:lang w:eastAsia="el-GR"/>
        </w:rPr>
        <w:t xml:space="preserve">εργάσιμες </w:t>
      </w:r>
      <w:r w:rsidR="0045433F">
        <w:rPr>
          <w:rFonts w:ascii="Calibri" w:eastAsia="Times New Roman" w:hAnsi="Calibri" w:cs="Calibri"/>
          <w:snapToGrid/>
          <w:sz w:val="22"/>
          <w:szCs w:val="22"/>
          <w:lang w:eastAsia="el-GR"/>
        </w:rPr>
        <w:t>ημέρες πριν την υποβολή τους.</w:t>
      </w:r>
    </w:p>
    <w:p w:rsidR="00661333" w:rsidRPr="00022650" w:rsidRDefault="00815F80" w:rsidP="000A6107">
      <w:pPr>
        <w:numPr>
          <w:ilvl w:val="0"/>
          <w:numId w:val="20"/>
        </w:numPr>
        <w:spacing w:line="360" w:lineRule="auto"/>
        <w:jc w:val="both"/>
        <w:rPr>
          <w:rFonts w:ascii="Calibri" w:eastAsia="Times New Roman" w:hAnsi="Calibri" w:cs="Calibri"/>
          <w:snapToGrid/>
          <w:sz w:val="22"/>
          <w:szCs w:val="22"/>
          <w:lang w:eastAsia="el-GR"/>
        </w:rPr>
      </w:pPr>
      <w:r w:rsidRPr="00815F80">
        <w:rPr>
          <w:rFonts w:ascii="Calibri" w:eastAsia="Times New Roman" w:hAnsi="Calibri" w:cs="Calibri"/>
          <w:b/>
          <w:snapToGrid/>
          <w:sz w:val="22"/>
          <w:szCs w:val="22"/>
          <w:u w:val="single"/>
          <w:lang w:eastAsia="el-GR"/>
        </w:rPr>
        <w:t>Εκτύπωση της καρτέλας</w:t>
      </w:r>
      <w:r w:rsidRPr="0057640C">
        <w:rPr>
          <w:rFonts w:ascii="Calibri" w:eastAsia="Times New Roman" w:hAnsi="Calibri" w:cs="Calibri"/>
          <w:snapToGrid/>
          <w:sz w:val="22"/>
          <w:szCs w:val="22"/>
          <w:lang w:eastAsia="el-GR"/>
        </w:rPr>
        <w:t xml:space="preserve"> </w:t>
      </w:r>
      <w:r>
        <w:rPr>
          <w:rFonts w:ascii="Calibri" w:eastAsia="Times New Roman" w:hAnsi="Calibri" w:cs="Calibri"/>
          <w:snapToGrid/>
          <w:sz w:val="22"/>
          <w:szCs w:val="22"/>
          <w:lang w:eastAsia="el-GR"/>
        </w:rPr>
        <w:t xml:space="preserve">από την </w:t>
      </w:r>
      <w:r w:rsidRPr="0057640C">
        <w:rPr>
          <w:rFonts w:ascii="Calibri" w:eastAsia="Times New Roman" w:hAnsi="Calibri" w:cs="Calibri"/>
          <w:snapToGrid/>
          <w:sz w:val="22"/>
          <w:szCs w:val="22"/>
          <w:lang w:eastAsia="el-GR"/>
        </w:rPr>
        <w:t xml:space="preserve">ηλεκτρονική πλατφόρμα της Ανεξάρτητης Αρχής Δημοσίων Εσόδων “Στοιχεία Μητρώου/ Επιχείρησης”, όπως αυτά εμφανίζονται στο </w:t>
      </w:r>
      <w:proofErr w:type="spellStart"/>
      <w:r w:rsidRPr="0057640C">
        <w:rPr>
          <w:rFonts w:ascii="Calibri" w:eastAsia="Times New Roman" w:hAnsi="Calibri" w:cs="Calibri"/>
          <w:snapToGrid/>
          <w:sz w:val="22"/>
          <w:szCs w:val="22"/>
          <w:lang w:eastAsia="el-GR"/>
        </w:rPr>
        <w:t>taxisnet</w:t>
      </w:r>
      <w:proofErr w:type="spellEnd"/>
      <w:r w:rsidR="00236342">
        <w:rPr>
          <w:rFonts w:ascii="Calibri" w:eastAsia="Times New Roman" w:hAnsi="Calibri" w:cs="Calibri"/>
          <w:snapToGrid/>
          <w:sz w:val="22"/>
          <w:szCs w:val="22"/>
          <w:lang w:eastAsia="el-GR"/>
        </w:rPr>
        <w:t>, που να πιστοποιεί τη</w:t>
      </w:r>
      <w:r>
        <w:rPr>
          <w:rFonts w:ascii="Calibri" w:eastAsia="Times New Roman" w:hAnsi="Calibri" w:cs="Calibri"/>
          <w:snapToGrid/>
          <w:sz w:val="22"/>
          <w:szCs w:val="22"/>
          <w:lang w:eastAsia="el-GR"/>
        </w:rPr>
        <w:t xml:space="preserve"> </w:t>
      </w:r>
      <w:r w:rsidR="0061598E" w:rsidRPr="0061598E">
        <w:rPr>
          <w:rFonts w:ascii="Calibri" w:eastAsia="Times New Roman" w:hAnsi="Calibri" w:cs="Calibri"/>
          <w:snapToGrid/>
          <w:sz w:val="22"/>
          <w:szCs w:val="22"/>
          <w:lang w:eastAsia="el-GR"/>
        </w:rPr>
        <w:t>μη αναστολή των επιχειρηματικών δραστηριοτήτων του οικονομικού φορέα</w:t>
      </w:r>
      <w:r w:rsidR="00236342">
        <w:rPr>
          <w:rFonts w:ascii="Calibri" w:eastAsia="Times New Roman" w:hAnsi="Calibri" w:cs="Calibri"/>
          <w:snapToGrid/>
          <w:sz w:val="22"/>
          <w:szCs w:val="22"/>
          <w:lang w:eastAsia="el-GR"/>
        </w:rPr>
        <w:t xml:space="preserve"> και </w:t>
      </w:r>
      <w:r w:rsidR="0061598E">
        <w:rPr>
          <w:rFonts w:ascii="Calibri" w:eastAsia="Times New Roman" w:hAnsi="Calibri" w:cs="Calibri"/>
          <w:snapToGrid/>
          <w:sz w:val="22"/>
          <w:szCs w:val="22"/>
          <w:lang w:eastAsia="el-GR"/>
        </w:rPr>
        <w:t xml:space="preserve"> </w:t>
      </w:r>
      <w:r w:rsidR="00243FF1">
        <w:rPr>
          <w:rFonts w:ascii="Calibri" w:eastAsia="Times New Roman" w:hAnsi="Calibri" w:cs="Calibri"/>
          <w:snapToGrid/>
          <w:sz w:val="22"/>
          <w:szCs w:val="22"/>
          <w:lang w:eastAsia="el-GR"/>
        </w:rPr>
        <w:t xml:space="preserve">το ειδικό επάγγελμά του, ήτοι την καταλληλότητα για την άσκηση </w:t>
      </w:r>
      <w:r w:rsidR="00243FF1">
        <w:rPr>
          <w:rFonts w:ascii="Calibri" w:eastAsia="Times New Roman" w:hAnsi="Calibri" w:cs="Calibri"/>
          <w:snapToGrid/>
          <w:sz w:val="22"/>
          <w:szCs w:val="22"/>
          <w:lang w:eastAsia="el-GR"/>
        </w:rPr>
        <w:lastRenderedPageBreak/>
        <w:t xml:space="preserve">της επαγγελματικής δραστηριότητας. </w:t>
      </w:r>
      <w:r>
        <w:rPr>
          <w:rFonts w:ascii="Calibri" w:eastAsia="Times New Roman" w:hAnsi="Calibri" w:cs="Calibri"/>
          <w:snapToGrid/>
          <w:sz w:val="22"/>
          <w:szCs w:val="22"/>
          <w:lang w:eastAsia="el-GR"/>
        </w:rPr>
        <w:t xml:space="preserve">Η καρτέλα </w:t>
      </w:r>
      <w:r w:rsidR="00243FF1">
        <w:rPr>
          <w:rFonts w:ascii="Calibri" w:eastAsia="Times New Roman" w:hAnsi="Calibri" w:cs="Calibri"/>
          <w:snapToGrid/>
          <w:sz w:val="22"/>
          <w:szCs w:val="22"/>
          <w:lang w:eastAsia="el-GR"/>
        </w:rPr>
        <w:t xml:space="preserve">πρέπει </w:t>
      </w:r>
      <w:r w:rsidR="00661333" w:rsidRPr="00CA6C1B">
        <w:rPr>
          <w:rFonts w:ascii="Calibri" w:eastAsia="Times New Roman" w:hAnsi="Calibri" w:cs="Calibri"/>
          <w:snapToGrid/>
          <w:sz w:val="22"/>
          <w:szCs w:val="22"/>
          <w:lang w:eastAsia="el-GR"/>
        </w:rPr>
        <w:t xml:space="preserve">να έχει </w:t>
      </w:r>
      <w:r>
        <w:rPr>
          <w:rFonts w:ascii="Calibri" w:eastAsia="Times New Roman" w:hAnsi="Calibri" w:cs="Calibri"/>
          <w:snapToGrid/>
          <w:sz w:val="22"/>
          <w:szCs w:val="22"/>
          <w:lang w:eastAsia="el-GR"/>
        </w:rPr>
        <w:t xml:space="preserve">εκτυπωθεί </w:t>
      </w:r>
      <w:r w:rsidR="00661333" w:rsidRPr="00CA6C1B">
        <w:rPr>
          <w:rFonts w:ascii="Calibri" w:eastAsia="Times New Roman" w:hAnsi="Calibri" w:cs="Calibri"/>
          <w:snapToGrid/>
          <w:sz w:val="22"/>
          <w:szCs w:val="22"/>
          <w:lang w:eastAsia="el-GR"/>
        </w:rPr>
        <w:t xml:space="preserve">έως </w:t>
      </w:r>
      <w:r w:rsidR="0045433F">
        <w:rPr>
          <w:rFonts w:ascii="Calibri" w:eastAsia="Times New Roman" w:hAnsi="Calibri" w:cs="Calibri"/>
          <w:snapToGrid/>
          <w:sz w:val="22"/>
          <w:szCs w:val="22"/>
          <w:lang w:eastAsia="el-GR"/>
        </w:rPr>
        <w:t xml:space="preserve">τριάντα (30) </w:t>
      </w:r>
      <w:r w:rsidR="00243FF1">
        <w:rPr>
          <w:rFonts w:ascii="Calibri" w:eastAsia="Times New Roman" w:hAnsi="Calibri" w:cs="Calibri"/>
          <w:snapToGrid/>
          <w:sz w:val="22"/>
          <w:szCs w:val="22"/>
          <w:lang w:eastAsia="el-GR"/>
        </w:rPr>
        <w:t xml:space="preserve">εργάσιμες </w:t>
      </w:r>
      <w:r w:rsidR="00661333" w:rsidRPr="00CA6C1B">
        <w:rPr>
          <w:rFonts w:ascii="Calibri" w:eastAsia="Times New Roman" w:hAnsi="Calibri" w:cs="Calibri"/>
          <w:snapToGrid/>
          <w:sz w:val="22"/>
          <w:szCs w:val="22"/>
          <w:lang w:eastAsia="el-GR"/>
        </w:rPr>
        <w:t xml:space="preserve">μέρες πριν την </w:t>
      </w:r>
      <w:r w:rsidR="00661333" w:rsidRPr="00022650">
        <w:rPr>
          <w:rFonts w:ascii="Calibri" w:eastAsia="Times New Roman" w:hAnsi="Calibri" w:cs="Calibri"/>
          <w:snapToGrid/>
          <w:sz w:val="22"/>
          <w:szCs w:val="22"/>
          <w:lang w:eastAsia="el-GR"/>
        </w:rPr>
        <w:t xml:space="preserve">υποβολή </w:t>
      </w:r>
      <w:r>
        <w:rPr>
          <w:rFonts w:ascii="Calibri" w:eastAsia="Times New Roman" w:hAnsi="Calibri" w:cs="Calibri"/>
          <w:snapToGrid/>
          <w:sz w:val="22"/>
          <w:szCs w:val="22"/>
          <w:lang w:eastAsia="el-GR"/>
        </w:rPr>
        <w:t>της.</w:t>
      </w:r>
    </w:p>
    <w:p w:rsidR="00683533" w:rsidRDefault="00DB4D8D" w:rsidP="000A6107">
      <w:pPr>
        <w:numPr>
          <w:ilvl w:val="0"/>
          <w:numId w:val="20"/>
        </w:numPr>
        <w:spacing w:line="360" w:lineRule="auto"/>
        <w:jc w:val="both"/>
        <w:rPr>
          <w:rFonts w:ascii="Calibri" w:eastAsia="Times New Roman" w:hAnsi="Calibri" w:cs="Calibri"/>
          <w:snapToGrid/>
          <w:sz w:val="22"/>
          <w:szCs w:val="22"/>
          <w:lang w:eastAsia="el-GR"/>
        </w:rPr>
      </w:pPr>
      <w:r w:rsidRPr="00683533">
        <w:rPr>
          <w:rFonts w:ascii="Calibri" w:eastAsia="Times New Roman" w:hAnsi="Calibri" w:cs="Calibri"/>
          <w:b/>
          <w:snapToGrid/>
          <w:sz w:val="22"/>
          <w:szCs w:val="22"/>
          <w:u w:val="single"/>
          <w:lang w:eastAsia="el-GR"/>
        </w:rPr>
        <w:t xml:space="preserve">Υπεύθυνη Δήλωση </w:t>
      </w:r>
      <w:r w:rsidR="00020422" w:rsidRPr="00683533">
        <w:rPr>
          <w:rFonts w:ascii="Calibri" w:eastAsia="Times New Roman" w:hAnsi="Calibri" w:cs="Calibri"/>
          <w:b/>
          <w:snapToGrid/>
          <w:sz w:val="22"/>
          <w:szCs w:val="22"/>
          <w:u w:val="single"/>
          <w:lang w:eastAsia="el-GR"/>
        </w:rPr>
        <w:t xml:space="preserve">(σύμφωνα με το άρθρο 43 </w:t>
      </w:r>
      <w:proofErr w:type="spellStart"/>
      <w:r w:rsidR="00020422" w:rsidRPr="00683533">
        <w:rPr>
          <w:rFonts w:ascii="Calibri" w:eastAsia="Times New Roman" w:hAnsi="Calibri" w:cs="Calibri"/>
          <w:b/>
          <w:snapToGrid/>
          <w:sz w:val="22"/>
          <w:szCs w:val="22"/>
          <w:u w:val="single"/>
          <w:lang w:eastAsia="el-GR"/>
        </w:rPr>
        <w:t>περ</w:t>
      </w:r>
      <w:proofErr w:type="spellEnd"/>
      <w:r w:rsidR="00020422" w:rsidRPr="00683533">
        <w:rPr>
          <w:rFonts w:ascii="Calibri" w:eastAsia="Times New Roman" w:hAnsi="Calibri" w:cs="Calibri"/>
          <w:b/>
          <w:snapToGrid/>
          <w:sz w:val="22"/>
          <w:szCs w:val="22"/>
          <w:u w:val="single"/>
          <w:lang w:eastAsia="el-GR"/>
        </w:rPr>
        <w:t xml:space="preserve">. </w:t>
      </w:r>
      <w:proofErr w:type="spellStart"/>
      <w:r w:rsidR="00020422" w:rsidRPr="00683533">
        <w:rPr>
          <w:rFonts w:ascii="Calibri" w:eastAsia="Times New Roman" w:hAnsi="Calibri" w:cs="Calibri"/>
          <w:b/>
          <w:snapToGrid/>
          <w:sz w:val="22"/>
          <w:szCs w:val="22"/>
          <w:u w:val="single"/>
          <w:lang w:eastAsia="el-GR"/>
        </w:rPr>
        <w:t>αγ</w:t>
      </w:r>
      <w:proofErr w:type="spellEnd"/>
      <w:r w:rsidR="00020422" w:rsidRPr="00683533">
        <w:rPr>
          <w:rFonts w:ascii="Calibri" w:eastAsia="Times New Roman" w:hAnsi="Calibri" w:cs="Calibri"/>
          <w:b/>
          <w:snapToGrid/>
          <w:sz w:val="22"/>
          <w:szCs w:val="22"/>
          <w:u w:val="single"/>
          <w:lang w:eastAsia="el-GR"/>
        </w:rPr>
        <w:t>’ του ν. 4605/1-4-2019 Α’ 52)</w:t>
      </w:r>
      <w:r w:rsidR="00020422" w:rsidRPr="00683533">
        <w:rPr>
          <w:rFonts w:ascii="Calibri" w:eastAsia="Times New Roman" w:hAnsi="Calibri" w:cs="Calibri"/>
          <w:snapToGrid/>
          <w:sz w:val="22"/>
          <w:szCs w:val="22"/>
          <w:lang w:eastAsia="el-GR"/>
        </w:rPr>
        <w:t xml:space="preserve"> </w:t>
      </w:r>
      <w:r w:rsidRPr="00683533">
        <w:rPr>
          <w:rFonts w:ascii="Calibri" w:eastAsia="Times New Roman" w:hAnsi="Calibri" w:cs="Calibri"/>
          <w:snapToGrid/>
          <w:sz w:val="22"/>
          <w:szCs w:val="22"/>
          <w:lang w:eastAsia="el-GR"/>
        </w:rPr>
        <w:t>του νόμιμου εκπροσώπου του οικονομικού φορέα για την</w:t>
      </w:r>
      <w:r w:rsidR="00DD2EC4" w:rsidRPr="00683533">
        <w:rPr>
          <w:rFonts w:ascii="Calibri" w:eastAsia="Times New Roman" w:hAnsi="Calibri" w:cs="Calibri"/>
          <w:snapToGrid/>
          <w:sz w:val="22"/>
          <w:szCs w:val="22"/>
          <w:lang w:eastAsia="el-GR"/>
        </w:rPr>
        <w:t xml:space="preserve"> απόδειξη της μη συνδρομής των λόγων αποκλεισμού από τις διαδικασίες σύναψης δημοσίων συμβάσεων </w:t>
      </w:r>
      <w:r w:rsidR="00020422" w:rsidRPr="00683533">
        <w:rPr>
          <w:rFonts w:ascii="Calibri" w:eastAsia="Times New Roman" w:hAnsi="Calibri" w:cs="Calibri"/>
          <w:snapToGrid/>
          <w:sz w:val="22"/>
          <w:szCs w:val="22"/>
          <w:lang w:eastAsia="el-GR"/>
        </w:rPr>
        <w:t>της</w:t>
      </w:r>
      <w:r w:rsidR="00DD2EC4" w:rsidRPr="00683533">
        <w:rPr>
          <w:rFonts w:ascii="Calibri" w:eastAsia="Times New Roman" w:hAnsi="Calibri" w:cs="Calibri"/>
          <w:snapToGrid/>
          <w:sz w:val="22"/>
          <w:szCs w:val="22"/>
          <w:lang w:eastAsia="el-GR"/>
        </w:rPr>
        <w:t xml:space="preserve"> παρ. 1  </w:t>
      </w:r>
      <w:r w:rsidR="00A31353" w:rsidRPr="00683533">
        <w:rPr>
          <w:rFonts w:ascii="Calibri" w:eastAsia="Times New Roman" w:hAnsi="Calibri" w:cs="Calibri"/>
          <w:snapToGrid/>
          <w:sz w:val="22"/>
          <w:szCs w:val="22"/>
          <w:lang w:eastAsia="el-GR"/>
        </w:rPr>
        <w:t>του άρθρου 73 του ν. 4412/2016. (</w:t>
      </w:r>
      <w:r w:rsidR="00A31353" w:rsidRPr="00683533">
        <w:rPr>
          <w:rFonts w:ascii="Calibri" w:eastAsia="Times New Roman" w:hAnsi="Calibri" w:cs="Calibri"/>
          <w:i/>
          <w:snapToGrid/>
          <w:sz w:val="22"/>
          <w:szCs w:val="22"/>
          <w:u w:val="single"/>
          <w:lang w:eastAsia="el-GR"/>
        </w:rPr>
        <w:t>Δηλώνω υπεύθυνα τη μη συνδρομή των λόγων αποκλεισμού από τις διαδικασίες σύναψης δημοσίων συμβάσεων της παραγράφου 1 του άρθρου 73  του ν. 4412/2016 για τον οικονομικό φορέα που εκπροσωπώ</w:t>
      </w:r>
      <w:r w:rsidR="00A31353" w:rsidRPr="00683533">
        <w:rPr>
          <w:rFonts w:ascii="Calibri" w:eastAsia="Times New Roman" w:hAnsi="Calibri" w:cs="Calibri"/>
          <w:snapToGrid/>
          <w:sz w:val="22"/>
          <w:szCs w:val="22"/>
          <w:lang w:eastAsia="el-GR"/>
        </w:rPr>
        <w:t>)</w:t>
      </w:r>
      <w:r w:rsidR="00594D2E" w:rsidRPr="00683533">
        <w:rPr>
          <w:rFonts w:ascii="Calibri" w:eastAsia="Times New Roman" w:hAnsi="Calibri" w:cs="Calibri"/>
          <w:snapToGrid/>
          <w:sz w:val="22"/>
          <w:szCs w:val="22"/>
          <w:lang w:eastAsia="el-GR"/>
        </w:rPr>
        <w:t xml:space="preserve">. </w:t>
      </w:r>
    </w:p>
    <w:p w:rsidR="005A6D77" w:rsidRPr="00683533" w:rsidRDefault="00DD2EC4" w:rsidP="000A6107">
      <w:pPr>
        <w:numPr>
          <w:ilvl w:val="0"/>
          <w:numId w:val="20"/>
        </w:numPr>
        <w:spacing w:line="360" w:lineRule="auto"/>
        <w:jc w:val="both"/>
        <w:rPr>
          <w:rFonts w:ascii="Calibri" w:eastAsia="Times New Roman" w:hAnsi="Calibri" w:cs="Calibri"/>
          <w:snapToGrid/>
          <w:sz w:val="22"/>
          <w:szCs w:val="22"/>
          <w:lang w:eastAsia="el-GR"/>
        </w:rPr>
      </w:pPr>
      <w:r w:rsidRPr="00683533">
        <w:rPr>
          <w:rFonts w:ascii="Calibri" w:eastAsia="Times New Roman" w:hAnsi="Calibri" w:cs="Calibri"/>
          <w:b/>
          <w:snapToGrid/>
          <w:sz w:val="22"/>
          <w:szCs w:val="22"/>
          <w:lang w:eastAsia="el-GR"/>
        </w:rPr>
        <w:t>Φορολογική ενημερότητα</w:t>
      </w:r>
      <w:r w:rsidRPr="00683533">
        <w:rPr>
          <w:rFonts w:ascii="Calibri" w:eastAsia="Times New Roman" w:hAnsi="Calibri" w:cs="Calibri"/>
          <w:snapToGrid/>
          <w:sz w:val="22"/>
          <w:szCs w:val="22"/>
          <w:lang w:eastAsia="el-GR"/>
        </w:rPr>
        <w:t xml:space="preserve"> </w:t>
      </w:r>
      <w:r w:rsidR="00236342" w:rsidRPr="00CA6C1B">
        <w:rPr>
          <w:rFonts w:ascii="Calibri" w:eastAsia="Times New Roman" w:hAnsi="Calibri" w:cs="Calibri"/>
          <w:snapToGrid/>
          <w:sz w:val="22"/>
          <w:szCs w:val="22"/>
          <w:lang w:eastAsia="el-GR"/>
        </w:rPr>
        <w:t xml:space="preserve">(άρθρο 80 παρ.2 του Ν.4412/2016) </w:t>
      </w:r>
      <w:r w:rsidRPr="00683533">
        <w:rPr>
          <w:rFonts w:ascii="Calibri" w:eastAsia="Times New Roman" w:hAnsi="Calibri" w:cs="Calibri"/>
          <w:snapToGrid/>
          <w:sz w:val="22"/>
          <w:szCs w:val="22"/>
          <w:lang w:eastAsia="el-GR"/>
        </w:rPr>
        <w:t>που εκδίδεται από το Υπουργείο Οικονομικών για τον οικονομικό φορέα</w:t>
      </w:r>
      <w:r w:rsidR="003709A1" w:rsidRPr="00683533">
        <w:rPr>
          <w:rFonts w:ascii="Calibri" w:eastAsia="Times New Roman" w:hAnsi="Calibri" w:cs="Calibri"/>
          <w:snapToGrid/>
          <w:sz w:val="22"/>
          <w:szCs w:val="22"/>
          <w:lang w:eastAsia="el-GR"/>
        </w:rPr>
        <w:t>.</w:t>
      </w:r>
    </w:p>
    <w:p w:rsidR="005A6D77" w:rsidRPr="008C14B3" w:rsidRDefault="00DD2EC4" w:rsidP="00683533">
      <w:pPr>
        <w:numPr>
          <w:ilvl w:val="0"/>
          <w:numId w:val="20"/>
        </w:numPr>
        <w:spacing w:line="360" w:lineRule="auto"/>
        <w:jc w:val="both"/>
        <w:rPr>
          <w:rFonts w:ascii="Calibri" w:eastAsia="Times New Roman" w:hAnsi="Calibri" w:cs="Calibri"/>
          <w:b/>
          <w:snapToGrid/>
          <w:sz w:val="22"/>
          <w:szCs w:val="22"/>
          <w:u w:val="single"/>
          <w:lang w:eastAsia="el-GR"/>
        </w:rPr>
      </w:pPr>
      <w:r w:rsidRPr="008C14B3">
        <w:rPr>
          <w:rFonts w:ascii="Calibri" w:eastAsia="Times New Roman" w:hAnsi="Calibri" w:cs="Calibri"/>
          <w:b/>
          <w:snapToGrid/>
          <w:sz w:val="22"/>
          <w:szCs w:val="22"/>
          <w:lang w:eastAsia="el-GR"/>
        </w:rPr>
        <w:t>Ασφαλιστική ενημερότητα</w:t>
      </w:r>
      <w:r w:rsidRPr="008C14B3">
        <w:rPr>
          <w:rFonts w:ascii="Calibri" w:eastAsia="Times New Roman" w:hAnsi="Calibri" w:cs="Calibri"/>
          <w:snapToGrid/>
          <w:sz w:val="22"/>
          <w:szCs w:val="22"/>
          <w:lang w:eastAsia="el-GR"/>
        </w:rPr>
        <w:t xml:space="preserve"> (άρθρο 80 παρ.2 του Ν.4412/2016) </w:t>
      </w:r>
      <w:r w:rsidR="008C14B3" w:rsidRPr="008C14B3">
        <w:rPr>
          <w:rFonts w:ascii="Calibri" w:eastAsia="Times New Roman" w:hAnsi="Calibri" w:cs="Calibri"/>
          <w:snapToGrid/>
          <w:sz w:val="22"/>
          <w:szCs w:val="22"/>
          <w:lang w:eastAsia="el-GR"/>
        </w:rPr>
        <w:t>για τον οικονομικό φορέα</w:t>
      </w:r>
      <w:r w:rsidR="000E2A7D">
        <w:rPr>
          <w:rFonts w:ascii="Calibri" w:eastAsia="Times New Roman" w:hAnsi="Calibri" w:cs="Calibri"/>
          <w:snapToGrid/>
          <w:sz w:val="22"/>
          <w:szCs w:val="22"/>
          <w:lang w:eastAsia="el-GR"/>
        </w:rPr>
        <w:t>.</w:t>
      </w:r>
      <w:r w:rsidR="008C14B3" w:rsidRPr="008C14B3">
        <w:rPr>
          <w:rFonts w:ascii="Calibri" w:eastAsia="Times New Roman" w:hAnsi="Calibri" w:cs="Calibri"/>
          <w:snapToGrid/>
          <w:sz w:val="22"/>
          <w:szCs w:val="22"/>
          <w:lang w:eastAsia="el-GR"/>
        </w:rPr>
        <w:t xml:space="preserve"> </w:t>
      </w:r>
      <w:r w:rsidR="000E2A7D" w:rsidRPr="006A5642">
        <w:rPr>
          <w:rFonts w:ascii="Cambria" w:hAnsi="Cambria" w:cs="Calibri"/>
          <w:sz w:val="22"/>
          <w:szCs w:val="22"/>
        </w:rPr>
        <w:t>Η ασφαλιστική ενημερότητα</w:t>
      </w:r>
      <w:r w:rsidR="000E2A7D" w:rsidRPr="008C14B3">
        <w:rPr>
          <w:rFonts w:ascii="Cambria" w:hAnsi="Cambria" w:cs="Calibri"/>
          <w:sz w:val="22"/>
          <w:szCs w:val="22"/>
        </w:rPr>
        <w:t xml:space="preserve"> </w:t>
      </w:r>
      <w:r w:rsidR="008C14B3" w:rsidRPr="008C14B3">
        <w:rPr>
          <w:rFonts w:ascii="Cambria" w:hAnsi="Cambria" w:cs="Calibri"/>
          <w:sz w:val="22"/>
          <w:szCs w:val="22"/>
        </w:rPr>
        <w:t>καλύπτει τις ασφαλιστικές υποχρεώσεις του</w:t>
      </w:r>
      <w:r w:rsidR="008C14B3">
        <w:rPr>
          <w:rFonts w:ascii="Cambria" w:hAnsi="Cambria" w:cs="Calibri"/>
          <w:sz w:val="22"/>
          <w:szCs w:val="22"/>
        </w:rPr>
        <w:t xml:space="preserve"> α)</w:t>
      </w:r>
      <w:r w:rsidR="008C14B3" w:rsidRPr="008C14B3">
        <w:rPr>
          <w:rFonts w:ascii="Cambria" w:hAnsi="Cambria" w:cs="Calibri"/>
          <w:sz w:val="22"/>
          <w:szCs w:val="22"/>
        </w:rPr>
        <w:t xml:space="preserve"> ως φυσικό ή νομικό πρόσωπο</w:t>
      </w:r>
      <w:r w:rsidR="008C14B3">
        <w:rPr>
          <w:rFonts w:ascii="Cambria" w:hAnsi="Cambria" w:cs="Calibri"/>
          <w:sz w:val="22"/>
          <w:szCs w:val="22"/>
        </w:rPr>
        <w:t>,</w:t>
      </w:r>
      <w:r w:rsidR="008C14B3" w:rsidRPr="008C14B3">
        <w:rPr>
          <w:rFonts w:ascii="Cambria" w:hAnsi="Cambria" w:cs="Calibri"/>
          <w:sz w:val="22"/>
          <w:szCs w:val="22"/>
        </w:rPr>
        <w:t xml:space="preserve"> για το προσωπικό του </w:t>
      </w:r>
      <w:r w:rsidR="008C14B3" w:rsidRPr="008C14B3">
        <w:rPr>
          <w:rFonts w:ascii="Calibri" w:eastAsia="Times New Roman" w:hAnsi="Calibri" w:cs="Calibri"/>
          <w:snapToGrid/>
          <w:sz w:val="22"/>
          <w:szCs w:val="22"/>
          <w:lang w:eastAsia="el-GR"/>
        </w:rPr>
        <w:t>(υποβάλλεται και σε περίπτωση</w:t>
      </w:r>
      <w:r w:rsidR="008C14B3">
        <w:rPr>
          <w:rFonts w:ascii="Calibri" w:eastAsia="Times New Roman" w:hAnsi="Calibri" w:cs="Calibri"/>
          <w:snapToGrid/>
          <w:sz w:val="22"/>
          <w:szCs w:val="22"/>
          <w:lang w:eastAsia="el-GR"/>
        </w:rPr>
        <w:t xml:space="preserve"> </w:t>
      </w:r>
      <w:proofErr w:type="spellStart"/>
      <w:r w:rsidR="008C14B3">
        <w:rPr>
          <w:rFonts w:ascii="Calibri" w:eastAsia="Times New Roman" w:hAnsi="Calibri" w:cs="Calibri"/>
          <w:snapToGrid/>
          <w:sz w:val="22"/>
          <w:szCs w:val="22"/>
          <w:lang w:eastAsia="el-GR"/>
        </w:rPr>
        <w:t>αναπόγραφης</w:t>
      </w:r>
      <w:proofErr w:type="spellEnd"/>
      <w:r w:rsidR="008C14B3">
        <w:rPr>
          <w:rFonts w:ascii="Calibri" w:eastAsia="Times New Roman" w:hAnsi="Calibri" w:cs="Calibri"/>
          <w:snapToGrid/>
          <w:sz w:val="22"/>
          <w:szCs w:val="22"/>
          <w:lang w:eastAsia="el-GR"/>
        </w:rPr>
        <w:t xml:space="preserve"> επιχείρησης </w:t>
      </w:r>
      <w:r w:rsidR="000E2A7D">
        <w:rPr>
          <w:rFonts w:ascii="Calibri" w:eastAsia="Times New Roman" w:hAnsi="Calibri" w:cs="Calibri"/>
          <w:snapToGrid/>
          <w:sz w:val="22"/>
          <w:szCs w:val="22"/>
          <w:lang w:eastAsia="el-GR"/>
        </w:rPr>
        <w:t xml:space="preserve"> </w:t>
      </w:r>
      <w:r w:rsidR="008C14B3">
        <w:rPr>
          <w:rFonts w:ascii="Calibri" w:eastAsia="Times New Roman" w:hAnsi="Calibri" w:cs="Calibri"/>
          <w:snapToGrid/>
          <w:sz w:val="22"/>
          <w:szCs w:val="22"/>
          <w:lang w:eastAsia="el-GR"/>
        </w:rPr>
        <w:t>που δεν α</w:t>
      </w:r>
      <w:r w:rsidR="008C14B3" w:rsidRPr="008C14B3">
        <w:rPr>
          <w:rFonts w:ascii="Calibri" w:eastAsia="Times New Roman" w:hAnsi="Calibri" w:cs="Calibri"/>
          <w:snapToGrid/>
          <w:sz w:val="22"/>
          <w:szCs w:val="22"/>
          <w:lang w:eastAsia="el-GR"/>
        </w:rPr>
        <w:t>πασχ</w:t>
      </w:r>
      <w:r w:rsidR="008C14B3">
        <w:rPr>
          <w:rFonts w:ascii="Calibri" w:eastAsia="Times New Roman" w:hAnsi="Calibri" w:cs="Calibri"/>
          <w:snapToGrid/>
          <w:sz w:val="22"/>
          <w:szCs w:val="22"/>
          <w:lang w:eastAsia="el-GR"/>
        </w:rPr>
        <w:t xml:space="preserve">ολεί </w:t>
      </w:r>
      <w:r w:rsidR="008C14B3" w:rsidRPr="008C14B3">
        <w:rPr>
          <w:rFonts w:ascii="Calibri" w:eastAsia="Times New Roman" w:hAnsi="Calibri" w:cs="Calibri"/>
          <w:snapToGrid/>
          <w:sz w:val="22"/>
          <w:szCs w:val="22"/>
          <w:lang w:eastAsia="el-GR"/>
        </w:rPr>
        <w:t xml:space="preserve"> προσωπικό)  και</w:t>
      </w:r>
      <w:r w:rsidR="008C14B3">
        <w:rPr>
          <w:rFonts w:ascii="Calibri" w:eastAsia="Times New Roman" w:hAnsi="Calibri" w:cs="Calibri"/>
          <w:snapToGrid/>
          <w:sz w:val="22"/>
          <w:szCs w:val="22"/>
          <w:lang w:eastAsia="el-GR"/>
        </w:rPr>
        <w:t xml:space="preserve"> β)</w:t>
      </w:r>
      <w:r w:rsidR="008C14B3" w:rsidRPr="008C14B3">
        <w:rPr>
          <w:rFonts w:ascii="Calibri" w:eastAsia="Times New Roman" w:hAnsi="Calibri" w:cs="Calibri"/>
          <w:snapToGrid/>
          <w:sz w:val="22"/>
          <w:szCs w:val="22"/>
          <w:lang w:eastAsia="el-GR"/>
        </w:rPr>
        <w:t xml:space="preserve"> ως</w:t>
      </w:r>
      <w:r w:rsidR="00BC0296" w:rsidRPr="008C14B3">
        <w:rPr>
          <w:rFonts w:ascii="Calibri" w:eastAsia="Times New Roman" w:hAnsi="Calibri" w:cs="Calibri"/>
          <w:snapToGrid/>
          <w:sz w:val="22"/>
          <w:szCs w:val="22"/>
          <w:lang w:eastAsia="el-GR"/>
        </w:rPr>
        <w:t xml:space="preserve"> φυσικό πρόσωπο για το φορέα ασφάλισης του ίδιου</w:t>
      </w:r>
      <w:r w:rsidR="008C14B3">
        <w:rPr>
          <w:rFonts w:ascii="Calibri" w:eastAsia="Times New Roman" w:hAnsi="Calibri" w:cs="Calibri"/>
          <w:snapToGrid/>
          <w:sz w:val="22"/>
          <w:szCs w:val="22"/>
          <w:lang w:eastAsia="el-GR"/>
        </w:rPr>
        <w:t>.</w:t>
      </w:r>
      <w:r w:rsidR="00BC0296" w:rsidRPr="008C14B3">
        <w:rPr>
          <w:rFonts w:ascii="Calibri" w:eastAsia="Times New Roman" w:hAnsi="Calibri" w:cs="Calibri"/>
          <w:snapToGrid/>
          <w:sz w:val="22"/>
          <w:szCs w:val="22"/>
          <w:lang w:eastAsia="el-GR"/>
        </w:rPr>
        <w:t xml:space="preserve"> </w:t>
      </w:r>
    </w:p>
    <w:p w:rsidR="00683533" w:rsidRPr="00022650" w:rsidRDefault="00683533" w:rsidP="00683533">
      <w:pPr>
        <w:numPr>
          <w:ilvl w:val="0"/>
          <w:numId w:val="20"/>
        </w:numPr>
        <w:spacing w:line="360" w:lineRule="auto"/>
        <w:jc w:val="both"/>
        <w:rPr>
          <w:rFonts w:ascii="Calibri" w:eastAsia="Times New Roman" w:hAnsi="Calibri" w:cs="Calibri"/>
          <w:b/>
          <w:snapToGrid/>
          <w:sz w:val="22"/>
          <w:szCs w:val="22"/>
          <w:lang w:eastAsia="el-GR"/>
        </w:rPr>
      </w:pPr>
      <w:r w:rsidRPr="008C14B3">
        <w:rPr>
          <w:rFonts w:ascii="Calibri" w:eastAsia="Times New Roman" w:hAnsi="Calibri" w:cs="Calibri"/>
          <w:b/>
          <w:snapToGrid/>
          <w:sz w:val="22"/>
          <w:szCs w:val="22"/>
          <w:u w:val="single"/>
          <w:lang w:eastAsia="el-GR"/>
        </w:rPr>
        <w:t xml:space="preserve">Υπεύθυνη δήλωση </w:t>
      </w:r>
      <w:r w:rsidRPr="008C14B3">
        <w:rPr>
          <w:rFonts w:ascii="Calibri" w:eastAsia="Times New Roman" w:hAnsi="Calibri" w:cs="Calibri"/>
          <w:snapToGrid/>
          <w:sz w:val="22"/>
          <w:szCs w:val="22"/>
          <w:lang w:eastAsia="el-GR"/>
        </w:rPr>
        <w:t xml:space="preserve">του προσφέροντος  </w:t>
      </w:r>
      <w:r w:rsidR="00022650" w:rsidRPr="008C14B3">
        <w:rPr>
          <w:rFonts w:ascii="Calibri" w:eastAsia="Times New Roman" w:hAnsi="Calibri" w:cs="Calibri"/>
          <w:snapToGrid/>
          <w:sz w:val="22"/>
          <w:szCs w:val="22"/>
          <w:lang w:eastAsia="el-GR"/>
        </w:rPr>
        <w:t xml:space="preserve">α) αναφορικά με τους οργανισμούς κοινωνικής ασφάλισης στους οποίους οφείλει να καταβάλει εισφορές και β) </w:t>
      </w:r>
      <w:r w:rsidRPr="008C14B3">
        <w:rPr>
          <w:rFonts w:ascii="Calibri" w:eastAsia="Times New Roman" w:hAnsi="Calibri" w:cs="Calibri"/>
          <w:snapToGrid/>
          <w:sz w:val="22"/>
          <w:szCs w:val="22"/>
          <w:lang w:eastAsia="el-GR"/>
        </w:rPr>
        <w:t>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r w:rsidRPr="008C14B3">
        <w:rPr>
          <w:rFonts w:ascii="Calibri" w:eastAsia="Times New Roman" w:hAnsi="Calibri" w:cs="Calibri"/>
          <w:b/>
          <w:snapToGrid/>
          <w:sz w:val="22"/>
          <w:szCs w:val="22"/>
          <w:lang w:eastAsia="el-GR"/>
        </w:rPr>
        <w:t>.</w:t>
      </w:r>
    </w:p>
    <w:p w:rsidR="00022650" w:rsidRPr="00683533" w:rsidRDefault="00022650" w:rsidP="00683533">
      <w:pPr>
        <w:spacing w:line="360" w:lineRule="auto"/>
        <w:ind w:left="720"/>
        <w:jc w:val="both"/>
        <w:rPr>
          <w:rFonts w:ascii="Calibri" w:eastAsia="Times New Roman" w:hAnsi="Calibri" w:cs="Calibri"/>
          <w:b/>
          <w:snapToGrid/>
          <w:sz w:val="22"/>
          <w:szCs w:val="22"/>
          <w:u w:val="single"/>
          <w:lang w:eastAsia="el-GR"/>
        </w:rPr>
      </w:pPr>
    </w:p>
    <w:p w:rsidR="00683533" w:rsidRPr="00BC0B3B" w:rsidRDefault="00DD2EC4" w:rsidP="00683533">
      <w:pPr>
        <w:spacing w:line="360" w:lineRule="auto"/>
        <w:jc w:val="both"/>
        <w:rPr>
          <w:rFonts w:ascii="Calibri" w:eastAsia="Times New Roman" w:hAnsi="Calibri" w:cs="Calibri"/>
          <w:b/>
          <w:snapToGrid/>
          <w:sz w:val="22"/>
          <w:szCs w:val="22"/>
          <w:lang w:eastAsia="el-GR"/>
        </w:rPr>
      </w:pPr>
      <w:r w:rsidRPr="00022650">
        <w:rPr>
          <w:rFonts w:ascii="Calibri" w:eastAsia="Times New Roman" w:hAnsi="Calibri" w:cs="Calibri"/>
          <w:b/>
          <w:snapToGrid/>
          <w:sz w:val="22"/>
          <w:szCs w:val="22"/>
          <w:lang w:eastAsia="el-GR"/>
        </w:rPr>
        <w:t xml:space="preserve">Τα δικαιολογητικά </w:t>
      </w:r>
      <w:r w:rsidR="003709A1" w:rsidRPr="00022650">
        <w:rPr>
          <w:rFonts w:ascii="Calibri" w:eastAsia="Times New Roman" w:hAnsi="Calibri" w:cs="Calibri"/>
          <w:b/>
          <w:snapToGrid/>
          <w:sz w:val="22"/>
          <w:szCs w:val="22"/>
          <w:lang w:eastAsia="el-GR"/>
        </w:rPr>
        <w:t xml:space="preserve">με α/α </w:t>
      </w:r>
      <w:r w:rsidR="00800400" w:rsidRPr="00022650">
        <w:rPr>
          <w:rFonts w:ascii="Calibri" w:eastAsia="Times New Roman" w:hAnsi="Calibri" w:cs="Calibri"/>
          <w:b/>
          <w:snapToGrid/>
          <w:sz w:val="22"/>
          <w:szCs w:val="22"/>
          <w:lang w:eastAsia="el-GR"/>
        </w:rPr>
        <w:t>4</w:t>
      </w:r>
      <w:r w:rsidR="003709A1" w:rsidRPr="00022650">
        <w:rPr>
          <w:rFonts w:ascii="Calibri" w:eastAsia="Times New Roman" w:hAnsi="Calibri" w:cs="Calibri"/>
          <w:b/>
          <w:snapToGrid/>
          <w:sz w:val="22"/>
          <w:szCs w:val="22"/>
          <w:lang w:eastAsia="el-GR"/>
        </w:rPr>
        <w:t xml:space="preserve"> &amp; </w:t>
      </w:r>
      <w:r w:rsidR="00800400" w:rsidRPr="00022650">
        <w:rPr>
          <w:rFonts w:ascii="Calibri" w:eastAsia="Times New Roman" w:hAnsi="Calibri" w:cs="Calibri"/>
          <w:b/>
          <w:snapToGrid/>
          <w:sz w:val="22"/>
          <w:szCs w:val="22"/>
          <w:lang w:eastAsia="el-GR"/>
        </w:rPr>
        <w:t xml:space="preserve">5 </w:t>
      </w:r>
      <w:r w:rsidRPr="00022650">
        <w:rPr>
          <w:rFonts w:ascii="Calibri" w:eastAsia="Times New Roman" w:hAnsi="Calibri" w:cs="Calibri"/>
          <w:b/>
          <w:snapToGrid/>
          <w:sz w:val="22"/>
          <w:szCs w:val="22"/>
          <w:lang w:eastAsia="el-GR"/>
        </w:rPr>
        <w:t xml:space="preserve">πρέπει να είναι σε ισχύ κατά την ημερομηνία υποβολής </w:t>
      </w:r>
      <w:r w:rsidR="004554E1" w:rsidRPr="00022650">
        <w:rPr>
          <w:rFonts w:ascii="Calibri" w:eastAsia="Times New Roman" w:hAnsi="Calibri" w:cs="Calibri"/>
          <w:b/>
          <w:snapToGrid/>
          <w:sz w:val="22"/>
          <w:szCs w:val="22"/>
          <w:lang w:eastAsia="el-GR"/>
        </w:rPr>
        <w:t>της προσφοράς</w:t>
      </w:r>
      <w:r w:rsidRPr="00022650">
        <w:rPr>
          <w:rFonts w:ascii="Calibri" w:eastAsia="Times New Roman" w:hAnsi="Calibri" w:cs="Calibri"/>
          <w:b/>
          <w:snapToGrid/>
          <w:sz w:val="22"/>
          <w:szCs w:val="22"/>
          <w:lang w:eastAsia="el-GR"/>
        </w:rPr>
        <w:t>.</w:t>
      </w:r>
      <w:r w:rsidR="00683533" w:rsidRPr="00022650">
        <w:rPr>
          <w:rFonts w:ascii="Calibri" w:eastAsia="Times New Roman" w:hAnsi="Calibri" w:cs="Calibri"/>
          <w:b/>
          <w:snapToGrid/>
          <w:sz w:val="22"/>
          <w:szCs w:val="22"/>
          <w:lang w:eastAsia="el-GR"/>
        </w:rPr>
        <w:t xml:space="preserve"> Οι υπεύθυνες δηλώσεις, πρέπει να  έχουν συνταχθεί μετά την κοινοποίηση της παρούσας πρόσκλησης. Σημειώνεται ότι δεν απαιτείται θεώρηση του γνησίου της υπογραφής τους.</w:t>
      </w:r>
    </w:p>
    <w:p w:rsidR="00683533" w:rsidRPr="00BC0B3B" w:rsidRDefault="00683533" w:rsidP="00683533">
      <w:pPr>
        <w:spacing w:line="360" w:lineRule="auto"/>
        <w:jc w:val="both"/>
        <w:rPr>
          <w:rFonts w:ascii="Calibri" w:eastAsia="Times New Roman" w:hAnsi="Calibri" w:cs="Calibri"/>
          <w:snapToGrid/>
          <w:sz w:val="22"/>
          <w:szCs w:val="22"/>
          <w:lang w:eastAsia="el-GR"/>
        </w:rPr>
      </w:pPr>
    </w:p>
    <w:p w:rsidR="00683533" w:rsidRPr="00022650" w:rsidRDefault="00683533" w:rsidP="00B2019B">
      <w:pPr>
        <w:spacing w:line="360" w:lineRule="auto"/>
        <w:ind w:firstLine="720"/>
        <w:jc w:val="both"/>
        <w:rPr>
          <w:rFonts w:ascii="Calibri" w:eastAsia="Times New Roman" w:hAnsi="Calibri" w:cs="Calibri"/>
          <w:snapToGrid/>
          <w:sz w:val="22"/>
          <w:szCs w:val="22"/>
          <w:lang w:eastAsia="el-GR"/>
        </w:rPr>
      </w:pPr>
      <w:r w:rsidRPr="00022650">
        <w:rPr>
          <w:rFonts w:ascii="Calibri" w:eastAsia="Times New Roman" w:hAnsi="Calibri" w:cs="Calibri"/>
          <w:snapToGrid/>
          <w:sz w:val="22"/>
          <w:szCs w:val="22"/>
          <w:lang w:eastAsia="el-GR"/>
        </w:rPr>
        <w:t xml:space="preserve">Οι οικονομικοί φορείς δεν υποχρεούνται να υποβάλουν δικαιολογητικά, όταν </w:t>
      </w:r>
      <w:r w:rsidR="00FB1AC4" w:rsidRPr="00022650">
        <w:rPr>
          <w:rFonts w:ascii="Calibri" w:eastAsia="Times New Roman" w:hAnsi="Calibri" w:cs="Calibri"/>
          <w:snapToGrid/>
          <w:sz w:val="22"/>
          <w:szCs w:val="22"/>
          <w:lang w:val="en-US" w:eastAsia="el-GR"/>
        </w:rPr>
        <w:t>o</w:t>
      </w:r>
      <w:r w:rsidR="00FB1AC4" w:rsidRPr="00022650">
        <w:rPr>
          <w:rFonts w:ascii="Calibri" w:eastAsia="Times New Roman" w:hAnsi="Calibri" w:cs="Calibri"/>
          <w:snapToGrid/>
          <w:sz w:val="22"/>
          <w:szCs w:val="22"/>
          <w:lang w:eastAsia="el-GR"/>
        </w:rPr>
        <w:t xml:space="preserve"> </w:t>
      </w:r>
      <w:r w:rsidRPr="00022650">
        <w:rPr>
          <w:rFonts w:ascii="Calibri" w:eastAsia="Times New Roman" w:hAnsi="Calibri" w:cs="Calibri"/>
          <w:snapToGrid/>
          <w:sz w:val="22"/>
          <w:szCs w:val="22"/>
          <w:lang w:eastAsia="el-GR"/>
        </w:rPr>
        <w:t>αναθέτ</w:t>
      </w:r>
      <w:r w:rsidR="00FB1AC4" w:rsidRPr="00022650">
        <w:rPr>
          <w:rFonts w:ascii="Calibri" w:eastAsia="Times New Roman" w:hAnsi="Calibri" w:cs="Calibri"/>
          <w:snapToGrid/>
          <w:sz w:val="22"/>
          <w:szCs w:val="22"/>
          <w:lang w:eastAsia="el-GR"/>
        </w:rPr>
        <w:t xml:space="preserve">ων φορέας (ΔΕΥΑΒΑ) </w:t>
      </w:r>
      <w:r w:rsidRPr="00022650">
        <w:rPr>
          <w:rFonts w:ascii="Calibri" w:eastAsia="Times New Roman" w:hAnsi="Calibri" w:cs="Calibri"/>
          <w:snapToGrid/>
          <w:sz w:val="22"/>
          <w:szCs w:val="22"/>
          <w:lang w:eastAsia="el-GR"/>
        </w:rPr>
        <w:t>διαθέτει ήδη τα ως άνω δικαιολογητικά και αυτά εξακολουθούν να ισχύουν</w:t>
      </w:r>
    </w:p>
    <w:p w:rsidR="00B2019B" w:rsidRPr="00022650" w:rsidRDefault="00B2019B" w:rsidP="00B2019B">
      <w:pPr>
        <w:spacing w:line="360" w:lineRule="auto"/>
        <w:ind w:firstLine="720"/>
        <w:jc w:val="both"/>
        <w:rPr>
          <w:rFonts w:ascii="Calibri" w:eastAsia="Times New Roman" w:hAnsi="Calibri" w:cs="Calibri"/>
          <w:snapToGrid/>
          <w:sz w:val="22"/>
          <w:szCs w:val="22"/>
          <w:lang w:eastAsia="el-GR"/>
        </w:rPr>
      </w:pPr>
    </w:p>
    <w:p w:rsidR="00683533" w:rsidRDefault="00683533" w:rsidP="00FB1AC4">
      <w:pPr>
        <w:spacing w:line="360" w:lineRule="auto"/>
        <w:ind w:firstLine="720"/>
        <w:jc w:val="both"/>
        <w:rPr>
          <w:rFonts w:ascii="Calibri" w:eastAsia="Times New Roman" w:hAnsi="Calibri" w:cs="Calibri"/>
          <w:snapToGrid/>
          <w:sz w:val="22"/>
          <w:szCs w:val="22"/>
          <w:lang w:eastAsia="el-GR"/>
        </w:rPr>
      </w:pPr>
      <w:r w:rsidRPr="00022650">
        <w:rPr>
          <w:rFonts w:ascii="Calibri" w:eastAsia="Times New Roman" w:hAnsi="Calibri" w:cs="Calibri"/>
          <w:snapToGrid/>
          <w:sz w:val="22"/>
          <w:szCs w:val="22"/>
          <w:lang w:eastAsia="el-GR"/>
        </w:rPr>
        <w:t xml:space="preserve">Αν μετά την αποσφράγιση και κατά τον έλεγχο των ως άνω δικαιολογητικών διαπιστωθεί ότι δεν έχουν προσκομισθεί ή υπάρχουν ελλείψεις σε αυτά που υποβλήθηκαν, παρέχεται προθεσμία </w:t>
      </w:r>
      <w:r w:rsidR="00FB1AC4" w:rsidRPr="00022650">
        <w:rPr>
          <w:rFonts w:ascii="Calibri" w:eastAsia="Times New Roman" w:hAnsi="Calibri" w:cs="Calibri"/>
          <w:snapToGrid/>
          <w:sz w:val="22"/>
          <w:szCs w:val="22"/>
          <w:lang w:eastAsia="el-GR"/>
        </w:rPr>
        <w:t xml:space="preserve">στους οικονομικούς φορείς </w:t>
      </w:r>
      <w:r w:rsidRPr="00022650">
        <w:rPr>
          <w:rFonts w:ascii="Calibri" w:eastAsia="Times New Roman" w:hAnsi="Calibri" w:cs="Calibri"/>
          <w:snapToGrid/>
          <w:sz w:val="22"/>
          <w:szCs w:val="22"/>
          <w:lang w:eastAsia="el-GR"/>
        </w:rPr>
        <w:t xml:space="preserve"> να τα προσκομίσ</w:t>
      </w:r>
      <w:r w:rsidR="00FB1AC4" w:rsidRPr="00022650">
        <w:rPr>
          <w:rFonts w:ascii="Calibri" w:eastAsia="Times New Roman" w:hAnsi="Calibri" w:cs="Calibri"/>
          <w:snapToGrid/>
          <w:sz w:val="22"/>
          <w:szCs w:val="22"/>
          <w:lang w:eastAsia="el-GR"/>
        </w:rPr>
        <w:t xml:space="preserve">ουν </w:t>
      </w:r>
      <w:r w:rsidRPr="00022650">
        <w:rPr>
          <w:rFonts w:ascii="Calibri" w:eastAsia="Times New Roman" w:hAnsi="Calibri" w:cs="Calibri"/>
          <w:snapToGrid/>
          <w:sz w:val="22"/>
          <w:szCs w:val="22"/>
          <w:lang w:eastAsia="el-GR"/>
        </w:rPr>
        <w:t xml:space="preserve"> ή να τα συμπληρώσ</w:t>
      </w:r>
      <w:r w:rsidR="00FB1AC4" w:rsidRPr="00022650">
        <w:rPr>
          <w:rFonts w:ascii="Calibri" w:eastAsia="Times New Roman" w:hAnsi="Calibri" w:cs="Calibri"/>
          <w:snapToGrid/>
          <w:sz w:val="22"/>
          <w:szCs w:val="22"/>
          <w:lang w:eastAsia="el-GR"/>
        </w:rPr>
        <w:t>ουν</w:t>
      </w:r>
      <w:r w:rsidRPr="00022650">
        <w:rPr>
          <w:rFonts w:ascii="Calibri" w:eastAsia="Times New Roman" w:hAnsi="Calibri" w:cs="Calibri"/>
          <w:snapToGrid/>
          <w:sz w:val="22"/>
          <w:szCs w:val="22"/>
          <w:lang w:eastAsia="el-GR"/>
        </w:rPr>
        <w:t xml:space="preserve"> εντός πέντε (5) ημερών από την κοινοποίηση σχετικής έγγραφης ειδοποίησής του</w:t>
      </w:r>
      <w:r w:rsidR="00022650">
        <w:rPr>
          <w:rFonts w:ascii="Calibri" w:eastAsia="Times New Roman" w:hAnsi="Calibri" w:cs="Calibri"/>
          <w:snapToGrid/>
          <w:sz w:val="22"/>
          <w:szCs w:val="22"/>
          <w:lang w:eastAsia="el-GR"/>
        </w:rPr>
        <w:t>ς</w:t>
      </w:r>
      <w:r w:rsidRPr="00022650">
        <w:rPr>
          <w:rFonts w:ascii="Calibri" w:eastAsia="Times New Roman" w:hAnsi="Calibri" w:cs="Calibri"/>
          <w:snapToGrid/>
          <w:sz w:val="22"/>
          <w:szCs w:val="22"/>
          <w:lang w:eastAsia="el-GR"/>
        </w:rPr>
        <w:t xml:space="preserve">. </w:t>
      </w:r>
      <w:r w:rsidR="00FB1AC4" w:rsidRPr="00022650">
        <w:rPr>
          <w:rFonts w:ascii="Calibri" w:eastAsia="Times New Roman" w:hAnsi="Calibri" w:cs="Calibri"/>
          <w:snapToGrid/>
          <w:sz w:val="22"/>
          <w:szCs w:val="22"/>
          <w:lang w:eastAsia="el-GR"/>
        </w:rPr>
        <w:t xml:space="preserve">Ο </w:t>
      </w:r>
      <w:r w:rsidRPr="00022650">
        <w:rPr>
          <w:rFonts w:ascii="Calibri" w:eastAsia="Times New Roman" w:hAnsi="Calibri" w:cs="Calibri"/>
          <w:snapToGrid/>
          <w:sz w:val="22"/>
          <w:szCs w:val="22"/>
          <w:lang w:eastAsia="el-GR"/>
        </w:rPr>
        <w:t xml:space="preserve"> αναθέτ</w:t>
      </w:r>
      <w:r w:rsidR="00FB1AC4" w:rsidRPr="00022650">
        <w:rPr>
          <w:rFonts w:ascii="Calibri" w:eastAsia="Times New Roman" w:hAnsi="Calibri" w:cs="Calibri"/>
          <w:snapToGrid/>
          <w:sz w:val="22"/>
          <w:szCs w:val="22"/>
          <w:lang w:eastAsia="el-GR"/>
        </w:rPr>
        <w:t xml:space="preserve">ων φορέας </w:t>
      </w:r>
      <w:r w:rsidRPr="00022650">
        <w:rPr>
          <w:rFonts w:ascii="Calibri" w:eastAsia="Times New Roman" w:hAnsi="Calibri" w:cs="Calibri"/>
          <w:snapToGrid/>
          <w:sz w:val="22"/>
          <w:szCs w:val="22"/>
          <w:lang w:eastAsia="el-GR"/>
        </w:rPr>
        <w:t xml:space="preserve"> μπορεί αιτιολογημένα να παρατείνει την ως άνω προθεσμία κατ’ ανώτατο όριο για δεκαπέντε (15) επιπλέον ημέρες.</w:t>
      </w:r>
    </w:p>
    <w:p w:rsidR="00815F80" w:rsidRDefault="00815F80" w:rsidP="00FB1AC4">
      <w:pPr>
        <w:spacing w:line="360" w:lineRule="auto"/>
        <w:ind w:firstLine="720"/>
        <w:jc w:val="both"/>
        <w:rPr>
          <w:rFonts w:ascii="Calibri" w:eastAsia="Times New Roman" w:hAnsi="Calibri" w:cs="Calibri"/>
          <w:snapToGrid/>
          <w:sz w:val="22"/>
          <w:szCs w:val="22"/>
          <w:lang w:eastAsia="el-GR"/>
        </w:rPr>
      </w:pPr>
    </w:p>
    <w:p w:rsidR="000E2A7D" w:rsidRDefault="000E2A7D" w:rsidP="00FB1AC4">
      <w:pPr>
        <w:spacing w:line="360" w:lineRule="auto"/>
        <w:ind w:firstLine="720"/>
        <w:jc w:val="both"/>
        <w:rPr>
          <w:rFonts w:ascii="Calibri" w:eastAsia="Times New Roman" w:hAnsi="Calibri" w:cs="Calibri"/>
          <w:snapToGrid/>
          <w:sz w:val="22"/>
          <w:szCs w:val="22"/>
          <w:lang w:eastAsia="el-GR"/>
        </w:rPr>
      </w:pPr>
    </w:p>
    <w:p w:rsidR="000E2A7D" w:rsidRPr="00022650" w:rsidRDefault="000E2A7D" w:rsidP="00FB1AC4">
      <w:pPr>
        <w:spacing w:line="360" w:lineRule="auto"/>
        <w:ind w:firstLine="720"/>
        <w:jc w:val="both"/>
        <w:rPr>
          <w:rFonts w:ascii="Calibri" w:eastAsia="Times New Roman" w:hAnsi="Calibri" w:cs="Calibri"/>
          <w:snapToGrid/>
          <w:sz w:val="22"/>
          <w:szCs w:val="22"/>
          <w:lang w:eastAsia="el-GR"/>
        </w:rPr>
      </w:pPr>
    </w:p>
    <w:p w:rsidR="00815F80" w:rsidRPr="00344FAE" w:rsidRDefault="002F557A" w:rsidP="00815F80">
      <w:pPr>
        <w:spacing w:line="360" w:lineRule="auto"/>
        <w:jc w:val="both"/>
        <w:rPr>
          <w:rFonts w:ascii="Calibri" w:eastAsia="Times New Roman" w:hAnsi="Calibri" w:cs="Calibri"/>
          <w:b/>
          <w:snapToGrid/>
          <w:sz w:val="22"/>
          <w:szCs w:val="22"/>
          <w:lang w:eastAsia="el-GR"/>
        </w:rPr>
      </w:pPr>
      <w:r w:rsidRPr="00344FAE">
        <w:rPr>
          <w:rFonts w:ascii="Calibri" w:eastAsia="Times New Roman" w:hAnsi="Calibri" w:cs="Calibri"/>
          <w:b/>
          <w:snapToGrid/>
          <w:sz w:val="22"/>
          <w:szCs w:val="22"/>
          <w:lang w:eastAsia="el-GR"/>
        </w:rPr>
        <w:t>α.2</w:t>
      </w:r>
      <w:r w:rsidR="00815F80" w:rsidRPr="00344FAE">
        <w:rPr>
          <w:rFonts w:ascii="Calibri" w:eastAsia="Times New Roman" w:hAnsi="Calibri" w:cs="Calibri"/>
          <w:b/>
          <w:snapToGrid/>
          <w:sz w:val="22"/>
          <w:szCs w:val="22"/>
          <w:lang w:eastAsia="el-GR"/>
        </w:rPr>
        <w:t xml:space="preserve">)Τεχνική προσφορά </w:t>
      </w:r>
    </w:p>
    <w:p w:rsidR="00815F80" w:rsidRPr="00344FAE" w:rsidRDefault="00815F80" w:rsidP="00815F80">
      <w:pPr>
        <w:spacing w:line="360" w:lineRule="auto"/>
        <w:jc w:val="both"/>
        <w:rPr>
          <w:rFonts w:ascii="Calibri" w:eastAsia="Times New Roman" w:hAnsi="Calibri" w:cs="Calibri"/>
          <w:snapToGrid/>
          <w:sz w:val="22"/>
          <w:szCs w:val="22"/>
          <w:lang w:eastAsia="el-GR"/>
        </w:rPr>
      </w:pPr>
      <w:r w:rsidRPr="00344FAE">
        <w:rPr>
          <w:rFonts w:ascii="Calibri" w:eastAsia="Times New Roman" w:hAnsi="Calibri" w:cs="Calibri"/>
          <w:snapToGrid/>
          <w:sz w:val="22"/>
          <w:szCs w:val="22"/>
          <w:lang w:eastAsia="el-GR"/>
        </w:rPr>
        <w:t>Η τεχνική προσφορά, επί ποινή αποκλεισμού, περιλαμβάνει τα ακόλουθα:</w:t>
      </w:r>
    </w:p>
    <w:p w:rsidR="00815F80" w:rsidRPr="00344FAE" w:rsidRDefault="00815F80" w:rsidP="00815F80">
      <w:pPr>
        <w:numPr>
          <w:ilvl w:val="0"/>
          <w:numId w:val="27"/>
        </w:numPr>
        <w:spacing w:line="360" w:lineRule="auto"/>
        <w:jc w:val="both"/>
        <w:rPr>
          <w:rFonts w:ascii="Calibri" w:hAnsi="Calibri" w:cs="Calibri"/>
          <w:sz w:val="22"/>
          <w:szCs w:val="22"/>
        </w:rPr>
      </w:pPr>
      <w:r w:rsidRPr="00344FAE">
        <w:rPr>
          <w:rFonts w:ascii="Calibri" w:eastAsia="Times New Roman" w:hAnsi="Calibri" w:cs="Calibri"/>
          <w:b/>
          <w:snapToGrid/>
          <w:sz w:val="22"/>
          <w:szCs w:val="22"/>
          <w:lang w:eastAsia="el-GR"/>
        </w:rPr>
        <w:t xml:space="preserve">Υπεύθυνη Δήλωση </w:t>
      </w:r>
      <w:r w:rsidRPr="00344FAE">
        <w:rPr>
          <w:rFonts w:ascii="Calibri" w:eastAsia="Times New Roman" w:hAnsi="Calibri" w:cs="Calibri"/>
          <w:snapToGrid/>
          <w:sz w:val="22"/>
          <w:szCs w:val="22"/>
          <w:lang w:eastAsia="el-GR"/>
        </w:rPr>
        <w:t xml:space="preserve">του νόμιμου εκπροσώπου του οικονομικού φορέα, που θα αναφέρει ότι έχει λάβει γνώση και συμφωνεί ανεπιφύλακτα με τους όρους της με αρ. </w:t>
      </w:r>
      <w:proofErr w:type="spellStart"/>
      <w:r w:rsidRPr="00344FAE">
        <w:rPr>
          <w:rFonts w:ascii="Calibri" w:eastAsia="Times New Roman" w:hAnsi="Calibri" w:cs="Calibri"/>
          <w:snapToGrid/>
          <w:sz w:val="22"/>
          <w:szCs w:val="22"/>
          <w:lang w:eastAsia="el-GR"/>
        </w:rPr>
        <w:t>πρωτ</w:t>
      </w:r>
      <w:proofErr w:type="spellEnd"/>
      <w:r w:rsidRPr="00344FAE">
        <w:rPr>
          <w:rFonts w:ascii="Calibri" w:eastAsia="Times New Roman" w:hAnsi="Calibri" w:cs="Calibri"/>
          <w:snapToGrid/>
          <w:sz w:val="22"/>
          <w:szCs w:val="22"/>
          <w:lang w:eastAsia="el-GR"/>
        </w:rPr>
        <w:t xml:space="preserve">. </w:t>
      </w:r>
      <w:r w:rsidR="003612FC" w:rsidRPr="00344FAE">
        <w:rPr>
          <w:rFonts w:ascii="Calibri" w:hAnsi="Calibri" w:cs="Calibri"/>
          <w:b/>
          <w:sz w:val="22"/>
          <w:szCs w:val="22"/>
        </w:rPr>
        <w:t xml:space="preserve">4513/16-10-2020 </w:t>
      </w:r>
      <w:r w:rsidRPr="00344FAE">
        <w:rPr>
          <w:rFonts w:ascii="Calibri" w:hAnsi="Calibri" w:cs="Calibri"/>
          <w:sz w:val="22"/>
          <w:szCs w:val="22"/>
        </w:rPr>
        <w:t xml:space="preserve"> </w:t>
      </w:r>
      <w:r w:rsidR="003612FC" w:rsidRPr="00344FAE">
        <w:rPr>
          <w:rFonts w:ascii="Calibri" w:hAnsi="Calibri" w:cs="Calibri"/>
          <w:sz w:val="22"/>
          <w:szCs w:val="22"/>
        </w:rPr>
        <w:t>Τεχνική Περιγραφή</w:t>
      </w:r>
      <w:r w:rsidRPr="00344FAE">
        <w:rPr>
          <w:rFonts w:ascii="Calibri" w:hAnsi="Calibri" w:cs="Calibri"/>
          <w:sz w:val="22"/>
          <w:szCs w:val="22"/>
        </w:rPr>
        <w:t xml:space="preserve"> &amp; Προϋπολογισμού της υπηρεσίας. Η υπεύθυνη δήλωση θα πρέπει να έχει συνταχθεί μετά την κοινοποίηση της παρούσας πρόσκλησης στους οικονομικούς φορείς.</w:t>
      </w:r>
    </w:p>
    <w:p w:rsidR="00815F80" w:rsidRPr="00344FAE" w:rsidRDefault="00815F80" w:rsidP="00815F80">
      <w:pPr>
        <w:numPr>
          <w:ilvl w:val="0"/>
          <w:numId w:val="27"/>
        </w:numPr>
        <w:spacing w:line="360" w:lineRule="auto"/>
        <w:jc w:val="both"/>
        <w:rPr>
          <w:rFonts w:ascii="Calibri" w:hAnsi="Calibri" w:cs="Calibri"/>
          <w:sz w:val="22"/>
          <w:szCs w:val="22"/>
        </w:rPr>
      </w:pPr>
      <w:r w:rsidRPr="00344FAE">
        <w:rPr>
          <w:rFonts w:ascii="Calibri" w:hAnsi="Calibri" w:cs="Calibri"/>
          <w:sz w:val="22"/>
          <w:szCs w:val="22"/>
        </w:rPr>
        <w:t>Όποιο άλλο έγγραφο απαιτείται από τ</w:t>
      </w:r>
      <w:r w:rsidR="001815DE" w:rsidRPr="00344FAE">
        <w:rPr>
          <w:rFonts w:ascii="Calibri" w:hAnsi="Calibri" w:cs="Calibri"/>
          <w:sz w:val="22"/>
          <w:szCs w:val="22"/>
        </w:rPr>
        <w:t>ην</w:t>
      </w:r>
      <w:r w:rsidRPr="00344FAE">
        <w:rPr>
          <w:rFonts w:ascii="Calibri" w:hAnsi="Calibri" w:cs="Calibri"/>
          <w:sz w:val="22"/>
          <w:szCs w:val="22"/>
        </w:rPr>
        <w:t xml:space="preserve"> </w:t>
      </w:r>
      <w:r w:rsidR="003612FC" w:rsidRPr="00344FAE">
        <w:rPr>
          <w:rFonts w:ascii="Calibri" w:eastAsia="Times New Roman" w:hAnsi="Calibri" w:cs="Calibri"/>
          <w:snapToGrid/>
          <w:sz w:val="22"/>
          <w:szCs w:val="22"/>
          <w:lang w:eastAsia="el-GR"/>
        </w:rPr>
        <w:t xml:space="preserve">αρ. </w:t>
      </w:r>
      <w:proofErr w:type="spellStart"/>
      <w:r w:rsidR="003612FC" w:rsidRPr="00344FAE">
        <w:rPr>
          <w:rFonts w:ascii="Calibri" w:eastAsia="Times New Roman" w:hAnsi="Calibri" w:cs="Calibri"/>
          <w:snapToGrid/>
          <w:sz w:val="22"/>
          <w:szCs w:val="22"/>
          <w:lang w:eastAsia="el-GR"/>
        </w:rPr>
        <w:t>πρωτ</w:t>
      </w:r>
      <w:proofErr w:type="spellEnd"/>
      <w:r w:rsidR="003612FC" w:rsidRPr="00344FAE">
        <w:rPr>
          <w:rFonts w:ascii="Calibri" w:eastAsia="Times New Roman" w:hAnsi="Calibri" w:cs="Calibri"/>
          <w:snapToGrid/>
          <w:sz w:val="22"/>
          <w:szCs w:val="22"/>
          <w:lang w:eastAsia="el-GR"/>
        </w:rPr>
        <w:t xml:space="preserve">. </w:t>
      </w:r>
      <w:r w:rsidR="003612FC" w:rsidRPr="00344FAE">
        <w:rPr>
          <w:rFonts w:ascii="Calibri" w:hAnsi="Calibri" w:cs="Calibri"/>
          <w:b/>
          <w:sz w:val="22"/>
          <w:szCs w:val="22"/>
        </w:rPr>
        <w:t>4513/16-10-2020  εγκεκριμένη</w:t>
      </w:r>
      <w:r w:rsidR="003612FC" w:rsidRPr="00344FAE">
        <w:rPr>
          <w:rFonts w:ascii="Calibri" w:hAnsi="Calibri" w:cs="Calibri"/>
          <w:sz w:val="22"/>
          <w:szCs w:val="22"/>
        </w:rPr>
        <w:t xml:space="preserve"> Τεχνική Περιγραφή</w:t>
      </w:r>
      <w:r w:rsidRPr="00344FAE">
        <w:rPr>
          <w:rFonts w:ascii="Calibri" w:hAnsi="Calibri" w:cs="Calibri"/>
          <w:sz w:val="22"/>
          <w:szCs w:val="22"/>
        </w:rPr>
        <w:t>.</w:t>
      </w:r>
    </w:p>
    <w:p w:rsidR="00815F80" w:rsidRPr="00344FAE" w:rsidRDefault="00815F80" w:rsidP="00815F80">
      <w:pPr>
        <w:spacing w:line="360" w:lineRule="auto"/>
        <w:jc w:val="both"/>
        <w:rPr>
          <w:rFonts w:ascii="Calibri" w:eastAsia="Times New Roman" w:hAnsi="Calibri" w:cs="Calibri"/>
          <w:snapToGrid/>
          <w:sz w:val="22"/>
          <w:szCs w:val="22"/>
          <w:lang w:eastAsia="el-GR"/>
        </w:rPr>
      </w:pPr>
      <w:r w:rsidRPr="00344FAE">
        <w:rPr>
          <w:rFonts w:ascii="Calibri" w:eastAsia="Times New Roman" w:hAnsi="Calibri" w:cs="Calibri"/>
          <w:snapToGrid/>
          <w:sz w:val="22"/>
          <w:szCs w:val="22"/>
          <w:lang w:eastAsia="el-GR"/>
        </w:rPr>
        <w:t>H τεχνική προσφορά θα πρέπει να καλύπτει όλες τις απαιτήσεις και τις προδιαγραφές που έχουν τεθεί από την ΔΕΥΑΒΑ στο τεύχος “Τεχνικές Προδιαγραφές”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υπηρεσιών, με βάση το κριτήριο ανάθεσης, σύμφωνα με τα αναλυτικώς αναφερόμενα στις Τεχνικές Προδιαγραφές.</w:t>
      </w:r>
    </w:p>
    <w:p w:rsidR="00FB1AC4" w:rsidRPr="00344FAE" w:rsidRDefault="00FB1AC4" w:rsidP="00FB1AC4">
      <w:pPr>
        <w:spacing w:line="360" w:lineRule="auto"/>
        <w:jc w:val="both"/>
        <w:rPr>
          <w:rFonts w:ascii="Calibri" w:eastAsia="Times New Roman" w:hAnsi="Calibri" w:cs="Calibri"/>
          <w:snapToGrid/>
          <w:sz w:val="22"/>
          <w:szCs w:val="22"/>
          <w:lang w:eastAsia="el-GR"/>
        </w:rPr>
      </w:pPr>
    </w:p>
    <w:p w:rsidR="002E419D" w:rsidRPr="00344FAE" w:rsidRDefault="002F557A" w:rsidP="000A6107">
      <w:pPr>
        <w:spacing w:line="360" w:lineRule="auto"/>
        <w:jc w:val="both"/>
        <w:rPr>
          <w:rFonts w:ascii="Calibri" w:eastAsia="Times New Roman" w:hAnsi="Calibri" w:cs="Calibri"/>
          <w:snapToGrid/>
          <w:sz w:val="22"/>
          <w:szCs w:val="22"/>
          <w:lang w:eastAsia="el-GR"/>
        </w:rPr>
      </w:pPr>
      <w:r w:rsidRPr="00344FAE">
        <w:rPr>
          <w:rFonts w:ascii="Calibri" w:eastAsia="Times New Roman" w:hAnsi="Calibri" w:cs="Calibri"/>
          <w:b/>
          <w:snapToGrid/>
          <w:sz w:val="22"/>
          <w:szCs w:val="22"/>
          <w:lang w:eastAsia="el-GR"/>
        </w:rPr>
        <w:t>β</w:t>
      </w:r>
      <w:r w:rsidR="00DD2EC4" w:rsidRPr="00344FAE">
        <w:rPr>
          <w:rFonts w:ascii="Calibri" w:eastAsia="Times New Roman" w:hAnsi="Calibri" w:cs="Calibri"/>
          <w:b/>
          <w:snapToGrid/>
          <w:sz w:val="22"/>
          <w:szCs w:val="22"/>
          <w:lang w:eastAsia="el-GR"/>
        </w:rPr>
        <w:t>) ξεχωριστός σφραγισμένος φάκελος, με την ένδειξη «Οικονομική Προσφορά»</w:t>
      </w:r>
    </w:p>
    <w:p w:rsidR="002E419D" w:rsidRPr="00344FAE" w:rsidRDefault="002E419D" w:rsidP="000A6107">
      <w:pPr>
        <w:spacing w:line="360" w:lineRule="auto"/>
        <w:jc w:val="both"/>
        <w:rPr>
          <w:rFonts w:ascii="Calibri" w:eastAsia="Times New Roman" w:hAnsi="Calibri" w:cs="Calibri"/>
          <w:snapToGrid/>
          <w:sz w:val="22"/>
          <w:szCs w:val="22"/>
          <w:lang w:eastAsia="el-GR"/>
        </w:rPr>
      </w:pPr>
      <w:r w:rsidRPr="00344FAE">
        <w:rPr>
          <w:rFonts w:ascii="Calibri" w:eastAsia="Times New Roman" w:hAnsi="Calibri" w:cs="Calibri"/>
          <w:snapToGrid/>
          <w:sz w:val="22"/>
          <w:szCs w:val="22"/>
          <w:lang w:eastAsia="el-GR"/>
        </w:rPr>
        <w:t xml:space="preserve">Η Οικονομική Προσφορά συντάσσεται με βάση το αναγραφόμενο στην παρούσα κριτήριο ανάθεσης. Η τιμή του προς προμήθεια υπηρεσίας δίνεται  σε ευρώ ανά μονάδα.  </w:t>
      </w:r>
    </w:p>
    <w:p w:rsidR="002E419D" w:rsidRDefault="002E419D" w:rsidP="000A6107">
      <w:pPr>
        <w:spacing w:line="360" w:lineRule="auto"/>
        <w:jc w:val="both"/>
        <w:rPr>
          <w:rFonts w:ascii="Calibri" w:eastAsia="Times New Roman" w:hAnsi="Calibri" w:cs="Calibri"/>
          <w:snapToGrid/>
          <w:sz w:val="22"/>
          <w:szCs w:val="22"/>
          <w:lang w:eastAsia="el-GR"/>
        </w:rPr>
      </w:pPr>
      <w:r w:rsidRPr="00344FAE">
        <w:rPr>
          <w:rFonts w:ascii="Calibri" w:eastAsia="Times New Roman" w:hAnsi="Calibri" w:cs="Calibri"/>
          <w:snapToGrid/>
          <w:sz w:val="22"/>
          <w:szCs w:val="22"/>
          <w:lang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παράδοση του υπηρεσίας στον τόπο και με τον τρόπο που προβλέπεται στα έγγραφα της σύμβασης.</w:t>
      </w:r>
    </w:p>
    <w:p w:rsidR="002E419D" w:rsidRDefault="00DD2EC4" w:rsidP="000A6107">
      <w:pPr>
        <w:spacing w:line="360" w:lineRule="auto"/>
        <w:jc w:val="both"/>
        <w:rPr>
          <w:rFonts w:ascii="Calibri" w:eastAsia="Times New Roman" w:hAnsi="Calibri" w:cs="Calibri"/>
          <w:snapToGrid/>
          <w:sz w:val="22"/>
          <w:szCs w:val="22"/>
          <w:lang w:eastAsia="el-GR"/>
        </w:rPr>
      </w:pPr>
      <w:r w:rsidRPr="00CA6C1B">
        <w:rPr>
          <w:rFonts w:ascii="Calibri" w:eastAsia="Times New Roman" w:hAnsi="Calibri" w:cs="Calibri"/>
          <w:snapToGrid/>
          <w:sz w:val="22"/>
          <w:szCs w:val="22"/>
          <w:lang w:eastAsia="el-GR"/>
        </w:rPr>
        <w:t xml:space="preserve">Υποχρεωτική – επί ποινή αποκλεισμού- είναι η χρήση του εντύπου Οικονομικής προσφοράς που </w:t>
      </w:r>
      <w:r w:rsidR="00661333" w:rsidRPr="00CA6C1B">
        <w:rPr>
          <w:rFonts w:ascii="Calibri" w:eastAsia="Times New Roman" w:hAnsi="Calibri" w:cs="Calibri"/>
          <w:snapToGrid/>
          <w:sz w:val="22"/>
          <w:szCs w:val="22"/>
          <w:lang w:eastAsia="el-GR"/>
        </w:rPr>
        <w:t>επισυνάπτεται στην παρούσα Πρόσκληση</w:t>
      </w:r>
      <w:r w:rsidRPr="00CA6C1B">
        <w:rPr>
          <w:rFonts w:ascii="Calibri" w:eastAsia="Times New Roman" w:hAnsi="Calibri" w:cs="Calibri"/>
          <w:snapToGrid/>
          <w:sz w:val="22"/>
          <w:szCs w:val="22"/>
          <w:lang w:eastAsia="el-GR"/>
        </w:rPr>
        <w:t xml:space="preserve">. </w:t>
      </w:r>
    </w:p>
    <w:p w:rsidR="00DD2EC4" w:rsidRPr="00CA6C1B" w:rsidRDefault="00DD2EC4" w:rsidP="000A6107">
      <w:pPr>
        <w:spacing w:line="360" w:lineRule="auto"/>
        <w:jc w:val="both"/>
        <w:rPr>
          <w:rFonts w:ascii="Calibri" w:eastAsia="Times New Roman" w:hAnsi="Calibri" w:cs="Calibri"/>
          <w:snapToGrid/>
          <w:sz w:val="22"/>
          <w:szCs w:val="22"/>
          <w:lang w:eastAsia="el-GR"/>
        </w:rPr>
      </w:pPr>
      <w:r w:rsidRPr="00CA6C1B">
        <w:rPr>
          <w:rFonts w:ascii="Calibri" w:eastAsia="Times New Roman" w:hAnsi="Calibri" w:cs="Calibri"/>
          <w:snapToGrid/>
          <w:sz w:val="22"/>
          <w:szCs w:val="22"/>
          <w:lang w:eastAsia="el-GR"/>
        </w:rPr>
        <w:t xml:space="preserve">Οι προσφορές υπογράφονται και μονογράφονται ανά φύλλο από τον οικονομικό φορέα ή, σε περίπτωση νομικών προσώπων, από το νόμιμο εκπρόσωπο αυτών. </w:t>
      </w:r>
    </w:p>
    <w:p w:rsidR="002E419D" w:rsidRPr="002E419D" w:rsidRDefault="002E419D" w:rsidP="000A6107">
      <w:pPr>
        <w:spacing w:line="360" w:lineRule="auto"/>
        <w:jc w:val="both"/>
        <w:rPr>
          <w:rFonts w:ascii="Calibri" w:eastAsia="Times New Roman" w:hAnsi="Calibri" w:cs="Calibri"/>
          <w:snapToGrid/>
          <w:sz w:val="22"/>
          <w:szCs w:val="22"/>
          <w:lang w:eastAsia="el-GR"/>
        </w:rPr>
      </w:pPr>
      <w:r w:rsidRPr="002E419D">
        <w:rPr>
          <w:rFonts w:ascii="Calibri" w:eastAsia="Times New Roman" w:hAnsi="Calibri" w:cs="Calibri"/>
          <w:snapToGrid/>
          <w:sz w:val="22"/>
          <w:szCs w:val="22"/>
          <w:lang w:eastAsia="el-GR"/>
        </w:rPr>
        <w:t xml:space="preserve">Προσφορές που είναι αόριστες ή ανεπίδεκτες εκτίμησης ή παρουσιάζουν ουσιώδεις αποκλίσεις από τους όρους και τις τεχνικές προδιαγραφές απορρίπτονται ως απαράδεκτες. </w:t>
      </w:r>
    </w:p>
    <w:p w:rsidR="002E419D" w:rsidRPr="002E419D" w:rsidRDefault="002E419D" w:rsidP="000A6107">
      <w:pPr>
        <w:spacing w:line="360" w:lineRule="auto"/>
        <w:jc w:val="both"/>
        <w:rPr>
          <w:rFonts w:ascii="Calibri" w:eastAsia="Times New Roman" w:hAnsi="Calibri" w:cs="Calibri"/>
          <w:snapToGrid/>
          <w:sz w:val="22"/>
          <w:szCs w:val="22"/>
          <w:lang w:eastAsia="el-GR"/>
        </w:rPr>
      </w:pPr>
      <w:r w:rsidRPr="002E419D">
        <w:rPr>
          <w:rFonts w:ascii="Calibri" w:eastAsia="Times New Roman" w:hAnsi="Calibri" w:cs="Calibri"/>
          <w:snapToGrid/>
          <w:sz w:val="22"/>
          <w:szCs w:val="22"/>
          <w:lang w:eastAsia="el-GR"/>
        </w:rPr>
        <w:t>Αντιπροσφορές &amp; εναλλακτικές προσφορές δεν γίνονται δεκτές και απορρίπτονται. Διευκρινίσεις από τους προσφέροντες μετά την κατάθεση των προσφορών τους δεν γίνονται δεκτές παρά μόνο αν ζητηθούν από την Υπηρεσία. Οι τιμές πρέπει να είναι σε ευρώ και θα δίδονται με ακρίβεια δύο δεκαδικών ψηφίων. Προσφορές που υπερβαίνουν τη συνολική εκτιμώμενη αξία ή που θέτουν ως όρο αναπροσαρμογή της τιμής, θα απορρίπτονται.</w:t>
      </w:r>
    </w:p>
    <w:p w:rsidR="00DD2EC4" w:rsidRPr="00344FAE" w:rsidRDefault="00DD2EC4" w:rsidP="000A6107">
      <w:pPr>
        <w:spacing w:line="360" w:lineRule="auto"/>
        <w:jc w:val="both"/>
        <w:rPr>
          <w:rFonts w:ascii="Calibri" w:eastAsia="Times New Roman" w:hAnsi="Calibri" w:cs="Calibri"/>
          <w:snapToGrid/>
          <w:sz w:val="22"/>
          <w:szCs w:val="22"/>
          <w:lang w:eastAsia="el-GR"/>
        </w:rPr>
      </w:pPr>
      <w:r w:rsidRPr="00344FAE">
        <w:rPr>
          <w:rFonts w:ascii="Calibri" w:eastAsia="Times New Roman" w:hAnsi="Calibri" w:cs="Calibri"/>
          <w:snapToGrid/>
          <w:sz w:val="22"/>
          <w:szCs w:val="22"/>
          <w:lang w:eastAsia="el-GR"/>
        </w:rPr>
        <w:lastRenderedPageBreak/>
        <w:t>Ο</w:t>
      </w:r>
      <w:r w:rsidR="002F557A" w:rsidRPr="00344FAE">
        <w:rPr>
          <w:rFonts w:ascii="Calibri" w:eastAsia="Times New Roman" w:hAnsi="Calibri" w:cs="Calibri"/>
          <w:snapToGrid/>
          <w:sz w:val="22"/>
          <w:szCs w:val="22"/>
          <w:lang w:eastAsia="el-GR"/>
        </w:rPr>
        <w:t xml:space="preserve"> </w:t>
      </w:r>
      <w:r w:rsidRPr="00344FAE">
        <w:rPr>
          <w:rFonts w:ascii="Calibri" w:eastAsia="Times New Roman" w:hAnsi="Calibri" w:cs="Calibri"/>
          <w:snapToGrid/>
          <w:sz w:val="22"/>
          <w:szCs w:val="22"/>
          <w:lang w:eastAsia="el-GR"/>
        </w:rPr>
        <w:t>ως</w:t>
      </w:r>
      <w:r w:rsidR="002F557A" w:rsidRPr="00344FAE">
        <w:rPr>
          <w:rFonts w:ascii="Calibri" w:eastAsia="Times New Roman" w:hAnsi="Calibri" w:cs="Calibri"/>
          <w:snapToGrid/>
          <w:sz w:val="22"/>
          <w:szCs w:val="22"/>
          <w:lang w:eastAsia="el-GR"/>
        </w:rPr>
        <w:t xml:space="preserve"> άνω ξεχωριστός</w:t>
      </w:r>
      <w:r w:rsidRPr="00344FAE">
        <w:rPr>
          <w:rFonts w:ascii="Calibri" w:eastAsia="Times New Roman" w:hAnsi="Calibri" w:cs="Calibri"/>
          <w:snapToGrid/>
          <w:sz w:val="22"/>
          <w:szCs w:val="22"/>
          <w:lang w:eastAsia="el-GR"/>
        </w:rPr>
        <w:t xml:space="preserve"> σφραγισμένο</w:t>
      </w:r>
      <w:r w:rsidR="002F557A" w:rsidRPr="00344FAE">
        <w:rPr>
          <w:rFonts w:ascii="Calibri" w:eastAsia="Times New Roman" w:hAnsi="Calibri" w:cs="Calibri"/>
          <w:snapToGrid/>
          <w:sz w:val="22"/>
          <w:szCs w:val="22"/>
          <w:lang w:eastAsia="el-GR"/>
        </w:rPr>
        <w:t>ς</w:t>
      </w:r>
      <w:r w:rsidRPr="00344FAE">
        <w:rPr>
          <w:rFonts w:ascii="Calibri" w:eastAsia="Times New Roman" w:hAnsi="Calibri" w:cs="Calibri"/>
          <w:snapToGrid/>
          <w:sz w:val="22"/>
          <w:szCs w:val="22"/>
          <w:lang w:eastAsia="el-GR"/>
        </w:rPr>
        <w:t xml:space="preserve"> φάκελο</w:t>
      </w:r>
      <w:r w:rsidR="002F557A" w:rsidRPr="00344FAE">
        <w:rPr>
          <w:rFonts w:ascii="Calibri" w:eastAsia="Times New Roman" w:hAnsi="Calibri" w:cs="Calibri"/>
          <w:snapToGrid/>
          <w:sz w:val="22"/>
          <w:szCs w:val="22"/>
          <w:lang w:eastAsia="el-GR"/>
        </w:rPr>
        <w:t>ς</w:t>
      </w:r>
      <w:r w:rsidRPr="00344FAE">
        <w:rPr>
          <w:rFonts w:ascii="Calibri" w:eastAsia="Times New Roman" w:hAnsi="Calibri" w:cs="Calibri"/>
          <w:snapToGrid/>
          <w:sz w:val="22"/>
          <w:szCs w:val="22"/>
          <w:lang w:eastAsia="el-GR"/>
        </w:rPr>
        <w:t xml:space="preserve"> εσωκλεί</w:t>
      </w:r>
      <w:r w:rsidR="002F557A" w:rsidRPr="00344FAE">
        <w:rPr>
          <w:rFonts w:ascii="Calibri" w:eastAsia="Times New Roman" w:hAnsi="Calibri" w:cs="Calibri"/>
          <w:snapToGrid/>
          <w:sz w:val="22"/>
          <w:szCs w:val="22"/>
          <w:lang w:eastAsia="el-GR"/>
        </w:rPr>
        <w:t>ετ</w:t>
      </w:r>
      <w:r w:rsidRPr="00344FAE">
        <w:rPr>
          <w:rFonts w:ascii="Calibri" w:eastAsia="Times New Roman" w:hAnsi="Calibri" w:cs="Calibri"/>
          <w:snapToGrid/>
          <w:sz w:val="22"/>
          <w:szCs w:val="22"/>
          <w:lang w:eastAsia="el-GR"/>
        </w:rPr>
        <w:t>αι σ</w:t>
      </w:r>
      <w:r w:rsidR="002F557A" w:rsidRPr="00344FAE">
        <w:rPr>
          <w:rFonts w:ascii="Calibri" w:eastAsia="Times New Roman" w:hAnsi="Calibri" w:cs="Calibri"/>
          <w:snapToGrid/>
          <w:sz w:val="22"/>
          <w:szCs w:val="22"/>
          <w:lang w:eastAsia="el-GR"/>
        </w:rPr>
        <w:t>τον κυρίως φάκελο και φέρει</w:t>
      </w:r>
      <w:r w:rsidRPr="00344FAE">
        <w:rPr>
          <w:rFonts w:ascii="Calibri" w:eastAsia="Times New Roman" w:hAnsi="Calibri" w:cs="Calibri"/>
          <w:snapToGrid/>
          <w:sz w:val="22"/>
          <w:szCs w:val="22"/>
          <w:lang w:eastAsia="el-GR"/>
        </w:rPr>
        <w:t xml:space="preserve"> επίσης τις ενδείξεις αυτού.</w:t>
      </w:r>
    </w:p>
    <w:p w:rsidR="002E419D" w:rsidRPr="00344FAE" w:rsidRDefault="00B66E34" w:rsidP="000A6107">
      <w:pPr>
        <w:spacing w:line="360" w:lineRule="auto"/>
        <w:jc w:val="both"/>
        <w:rPr>
          <w:rFonts w:ascii="Calibri" w:eastAsia="Times New Roman" w:hAnsi="Calibri" w:cs="Calibri"/>
          <w:snapToGrid/>
          <w:sz w:val="22"/>
          <w:szCs w:val="22"/>
          <w:lang w:eastAsia="el-GR"/>
        </w:rPr>
      </w:pPr>
      <w:r w:rsidRPr="00344FAE">
        <w:rPr>
          <w:rFonts w:ascii="Calibri" w:eastAsia="Times New Roman" w:hAnsi="Calibri" w:cs="Calibri"/>
          <w:snapToGrid/>
          <w:sz w:val="22"/>
          <w:szCs w:val="22"/>
          <w:lang w:eastAsia="el-GR"/>
        </w:rPr>
        <w:t>Η Επιτροπή Αξιολόγησης της ΔΕΥΑΒΑ προβαίνει στην αξιολόγηση και τον έλεγχο</w:t>
      </w:r>
      <w:r w:rsidR="002E419D" w:rsidRPr="00344FAE">
        <w:rPr>
          <w:rFonts w:ascii="Calibri" w:eastAsia="Times New Roman" w:hAnsi="Calibri" w:cs="Calibri"/>
          <w:snapToGrid/>
          <w:sz w:val="22"/>
          <w:szCs w:val="22"/>
          <w:lang w:eastAsia="el-GR"/>
        </w:rPr>
        <w:t xml:space="preserve"> των δικαιολογητικών, τεχνικής &amp; οικονομικής προσφοράς   και </w:t>
      </w:r>
      <w:r w:rsidRPr="00344FAE">
        <w:rPr>
          <w:rFonts w:ascii="Calibri" w:eastAsia="Times New Roman" w:hAnsi="Calibri" w:cs="Calibri"/>
          <w:snapToGrid/>
          <w:sz w:val="22"/>
          <w:szCs w:val="22"/>
          <w:lang w:eastAsia="el-GR"/>
        </w:rPr>
        <w:t>εισηγείται προς το Δ.Σ. της Επιχείρησης</w:t>
      </w:r>
      <w:r w:rsidR="002E419D" w:rsidRPr="00344FAE">
        <w:rPr>
          <w:rFonts w:ascii="Calibri" w:eastAsia="Times New Roman" w:hAnsi="Calibri" w:cs="Calibri"/>
          <w:snapToGrid/>
          <w:sz w:val="22"/>
          <w:szCs w:val="22"/>
          <w:lang w:eastAsia="el-GR"/>
        </w:rPr>
        <w:t xml:space="preserve"> </w:t>
      </w:r>
      <w:r w:rsidRPr="00344FAE">
        <w:rPr>
          <w:rFonts w:ascii="Calibri" w:eastAsia="Times New Roman" w:hAnsi="Calibri" w:cs="Calibri"/>
          <w:snapToGrid/>
          <w:sz w:val="22"/>
          <w:szCs w:val="22"/>
          <w:lang w:eastAsia="el-GR"/>
        </w:rPr>
        <w:t>για την κατακύρωση της υπηρεσίας.</w:t>
      </w:r>
    </w:p>
    <w:p w:rsidR="000D2E0B" w:rsidRPr="00344FAE" w:rsidRDefault="000D2E0B" w:rsidP="000D2E0B">
      <w:pPr>
        <w:spacing w:line="360" w:lineRule="auto"/>
        <w:ind w:firstLine="360"/>
        <w:jc w:val="both"/>
        <w:rPr>
          <w:rFonts w:ascii="Calibri" w:eastAsia="Times New Roman" w:hAnsi="Calibri" w:cs="Calibri"/>
          <w:snapToGrid/>
          <w:sz w:val="22"/>
          <w:szCs w:val="22"/>
          <w:lang w:eastAsia="el-GR"/>
        </w:rPr>
      </w:pPr>
    </w:p>
    <w:p w:rsidR="00DD2EC4" w:rsidRPr="00344FAE" w:rsidRDefault="00DD2EC4" w:rsidP="003709A1">
      <w:pPr>
        <w:numPr>
          <w:ilvl w:val="0"/>
          <w:numId w:val="25"/>
        </w:numPr>
        <w:pBdr>
          <w:bottom w:val="single" w:sz="4" w:space="1" w:color="auto"/>
        </w:pBdr>
        <w:spacing w:line="360" w:lineRule="auto"/>
        <w:jc w:val="both"/>
        <w:rPr>
          <w:rFonts w:ascii="Calibri" w:eastAsia="Times New Roman" w:hAnsi="Calibri" w:cs="Calibri"/>
          <w:b/>
          <w:caps/>
          <w:snapToGrid/>
          <w:sz w:val="22"/>
          <w:szCs w:val="22"/>
          <w:lang w:eastAsia="el-GR"/>
        </w:rPr>
      </w:pPr>
      <w:r w:rsidRPr="00344FAE">
        <w:rPr>
          <w:rFonts w:ascii="Calibri" w:eastAsia="Times New Roman" w:hAnsi="Calibri" w:cs="Calibri"/>
          <w:b/>
          <w:caps/>
          <w:snapToGrid/>
          <w:sz w:val="22"/>
          <w:szCs w:val="22"/>
          <w:lang w:eastAsia="el-GR"/>
        </w:rPr>
        <w:t>Τεκμήριο από τη συμμετοχή στη διαδικασία σύναψης σύμβασης</w:t>
      </w:r>
    </w:p>
    <w:p w:rsidR="00DD2EC4" w:rsidRPr="00CA6C1B" w:rsidRDefault="00DD2EC4" w:rsidP="000A6107">
      <w:pPr>
        <w:spacing w:line="360" w:lineRule="auto"/>
        <w:jc w:val="both"/>
        <w:rPr>
          <w:rFonts w:ascii="Calibri" w:eastAsia="Times New Roman" w:hAnsi="Calibri" w:cs="Calibri"/>
          <w:snapToGrid/>
          <w:sz w:val="22"/>
          <w:szCs w:val="22"/>
          <w:lang w:eastAsia="el-GR"/>
        </w:rPr>
      </w:pPr>
      <w:r w:rsidRPr="00344FAE">
        <w:rPr>
          <w:rFonts w:ascii="Calibri" w:eastAsia="Times New Roman" w:hAnsi="Calibri" w:cs="Calibri"/>
          <w:snapToGrid/>
          <w:sz w:val="22"/>
          <w:szCs w:val="22"/>
          <w:lang w:eastAsia="el-GR"/>
        </w:rPr>
        <w:t xml:space="preserve">Η υποβολή προσφοράς στη διαδικασία ανάδειξης αναδόχου για την υπηρεσία </w:t>
      </w:r>
      <w:r w:rsidR="003612FC" w:rsidRPr="00344FAE">
        <w:rPr>
          <w:rFonts w:ascii="Calibri" w:eastAsia="Times New Roman" w:hAnsi="Calibri" w:cs="Calibri"/>
          <w:snapToGrid/>
          <w:sz w:val="22"/>
          <w:szCs w:val="22"/>
          <w:lang w:eastAsia="el-GR"/>
        </w:rPr>
        <w:t>ΣΥΝΔΕΣΕΙΣ ΚΙΝΗΤΗΣ ΤΗΛΕΦΩΝΙΑΣ</w:t>
      </w:r>
      <w:r w:rsidRPr="00344FAE">
        <w:rPr>
          <w:rFonts w:ascii="Calibri" w:eastAsia="Times New Roman" w:hAnsi="Calibri" w:cs="Calibri"/>
          <w:snapToGrid/>
          <w:sz w:val="22"/>
          <w:szCs w:val="22"/>
          <w:lang w:eastAsia="el-GR"/>
        </w:rPr>
        <w:t>, αποτελεί τεκμήριο ότι ο διαγωνιζόμενος έχει λάβει πλήρη γνώση όλων των στοιχείων – τευχών της παρούσας και των λοιπών εγγράφων της σύμβασης και γνωρίζει πλήρως τις συνθήκες εκτέλεσης αυτής.</w:t>
      </w:r>
    </w:p>
    <w:p w:rsidR="00DD2EC4" w:rsidRPr="00CA6C1B" w:rsidRDefault="00DD2EC4" w:rsidP="003709A1">
      <w:pPr>
        <w:numPr>
          <w:ilvl w:val="0"/>
          <w:numId w:val="25"/>
        </w:numPr>
        <w:pBdr>
          <w:bottom w:val="single" w:sz="4" w:space="1" w:color="auto"/>
        </w:pBdr>
        <w:spacing w:line="360" w:lineRule="auto"/>
        <w:jc w:val="both"/>
        <w:rPr>
          <w:rFonts w:ascii="Calibri" w:eastAsia="Times New Roman" w:hAnsi="Calibri" w:cs="Calibri"/>
          <w:b/>
          <w:caps/>
          <w:snapToGrid/>
          <w:sz w:val="22"/>
          <w:szCs w:val="22"/>
          <w:lang w:eastAsia="el-GR"/>
        </w:rPr>
      </w:pPr>
      <w:r w:rsidRPr="00CA6C1B">
        <w:rPr>
          <w:rFonts w:ascii="Calibri" w:eastAsia="Times New Roman" w:hAnsi="Calibri" w:cs="Calibri"/>
          <w:b/>
          <w:caps/>
          <w:snapToGrid/>
          <w:sz w:val="22"/>
          <w:szCs w:val="22"/>
          <w:lang w:eastAsia="el-GR"/>
        </w:rPr>
        <w:t>Επίλυση διαφορών</w:t>
      </w:r>
    </w:p>
    <w:p w:rsidR="00DD2EC4" w:rsidRPr="00CA6C1B" w:rsidRDefault="00DD2EC4" w:rsidP="000A6107">
      <w:pPr>
        <w:spacing w:line="360" w:lineRule="auto"/>
        <w:jc w:val="both"/>
        <w:rPr>
          <w:rFonts w:ascii="Calibri" w:eastAsia="Times New Roman" w:hAnsi="Calibri" w:cs="Calibri"/>
          <w:snapToGrid/>
          <w:sz w:val="22"/>
          <w:szCs w:val="22"/>
          <w:lang w:eastAsia="el-GR"/>
        </w:rPr>
      </w:pPr>
      <w:r w:rsidRPr="00CA6C1B">
        <w:rPr>
          <w:rFonts w:ascii="Calibri" w:eastAsia="Times New Roman" w:hAnsi="Calibri" w:cs="Calibri"/>
          <w:snapToGrid/>
          <w:sz w:val="22"/>
          <w:szCs w:val="22"/>
          <w:lang w:eastAsia="el-GR"/>
        </w:rPr>
        <w:t xml:space="preserve">Οι διαφορές που θα εμφανισθούν κατά την εφαρμογή της σύμβασης, επιλύονται σύμφωνα με τις ισχύουσες διατάξεις. </w:t>
      </w:r>
    </w:p>
    <w:p w:rsidR="00EE7914" w:rsidRDefault="00EE7914" w:rsidP="00C86583">
      <w:pPr>
        <w:spacing w:line="360" w:lineRule="auto"/>
        <w:jc w:val="center"/>
        <w:rPr>
          <w:rFonts w:ascii="Arial" w:hAnsi="Arial" w:cs="Arial"/>
          <w:b/>
          <w:bCs/>
        </w:rPr>
      </w:pPr>
    </w:p>
    <w:p w:rsidR="00727954" w:rsidRDefault="00727954" w:rsidP="00C86583">
      <w:pPr>
        <w:spacing w:line="360" w:lineRule="auto"/>
        <w:jc w:val="center"/>
        <w:rPr>
          <w:rFonts w:ascii="Arial" w:hAnsi="Arial" w:cs="Arial"/>
          <w:b/>
          <w:bCs/>
        </w:rPr>
      </w:pPr>
    </w:p>
    <w:p w:rsidR="00C86583" w:rsidRPr="00CA6C1B" w:rsidRDefault="00C86583" w:rsidP="008E1ED1">
      <w:pPr>
        <w:jc w:val="center"/>
        <w:rPr>
          <w:rFonts w:ascii="Calibri" w:hAnsi="Calibri" w:cs="Calibri"/>
          <w:b/>
          <w:bCs/>
          <w:sz w:val="22"/>
          <w:szCs w:val="22"/>
        </w:rPr>
      </w:pPr>
      <w:r w:rsidRPr="00CA6C1B">
        <w:rPr>
          <w:rFonts w:ascii="Calibri" w:hAnsi="Calibri" w:cs="Calibri"/>
          <w:b/>
          <w:bCs/>
          <w:sz w:val="22"/>
          <w:szCs w:val="22"/>
        </w:rPr>
        <w:t xml:space="preserve">Ο </w:t>
      </w:r>
      <w:r w:rsidR="00B667D3">
        <w:rPr>
          <w:rFonts w:ascii="Calibri" w:hAnsi="Calibri" w:cs="Calibri"/>
          <w:b/>
          <w:bCs/>
          <w:sz w:val="22"/>
          <w:szCs w:val="22"/>
        </w:rPr>
        <w:t>ΓΕΝΙΚΟΣ ΔΙΕΥΘΥΝΤΗΣ ΤΗΣ ΔΕΥΑΒΑ</w:t>
      </w:r>
    </w:p>
    <w:p w:rsidR="00F01C5F" w:rsidRPr="00CA6C1B" w:rsidRDefault="00F01C5F" w:rsidP="008E1ED1">
      <w:pPr>
        <w:jc w:val="center"/>
        <w:rPr>
          <w:rFonts w:ascii="Calibri" w:hAnsi="Calibri" w:cs="Calibri"/>
          <w:b/>
          <w:bCs/>
          <w:sz w:val="22"/>
          <w:szCs w:val="22"/>
        </w:rPr>
      </w:pPr>
    </w:p>
    <w:p w:rsidR="00E63E22" w:rsidRPr="00CA6C1B" w:rsidRDefault="00E63E22" w:rsidP="008E1ED1">
      <w:pPr>
        <w:jc w:val="center"/>
        <w:rPr>
          <w:rFonts w:ascii="Calibri" w:hAnsi="Calibri" w:cs="Calibri"/>
          <w:b/>
          <w:bCs/>
          <w:sz w:val="22"/>
          <w:szCs w:val="22"/>
        </w:rPr>
      </w:pPr>
    </w:p>
    <w:p w:rsidR="00B667D3" w:rsidRDefault="00B667D3" w:rsidP="008E1ED1">
      <w:pPr>
        <w:jc w:val="center"/>
        <w:rPr>
          <w:rFonts w:ascii="Calibri" w:hAnsi="Calibri" w:cs="Calibri"/>
          <w:b/>
          <w:bCs/>
          <w:sz w:val="22"/>
          <w:szCs w:val="22"/>
        </w:rPr>
      </w:pPr>
    </w:p>
    <w:p w:rsidR="008E1ED1" w:rsidRPr="00CA6C1B" w:rsidRDefault="00B667D3" w:rsidP="008E1ED1">
      <w:pPr>
        <w:jc w:val="center"/>
        <w:rPr>
          <w:rFonts w:ascii="Calibri" w:hAnsi="Calibri" w:cs="Calibri"/>
          <w:b/>
          <w:bCs/>
          <w:sz w:val="22"/>
          <w:szCs w:val="22"/>
        </w:rPr>
      </w:pPr>
      <w:r>
        <w:rPr>
          <w:rFonts w:ascii="Calibri" w:hAnsi="Calibri" w:cs="Calibri"/>
          <w:b/>
          <w:bCs/>
          <w:sz w:val="22"/>
          <w:szCs w:val="22"/>
        </w:rPr>
        <w:t>ΚΩΝ/ΝΟΣ ΚΟΝΤΑΡΑΚΗΣ</w:t>
      </w:r>
    </w:p>
    <w:p w:rsidR="00344FAE" w:rsidRDefault="00FF3516" w:rsidP="00FF3516">
      <w:pPr>
        <w:spacing w:line="360" w:lineRule="auto"/>
        <w:jc w:val="center"/>
        <w:rPr>
          <w:rFonts w:ascii="Arial" w:hAnsi="Arial" w:cs="Arial"/>
          <w:b/>
          <w:bCs/>
        </w:rPr>
        <w:sectPr w:rsidR="00344FAE" w:rsidSect="00B63CFB">
          <w:footerReference w:type="even" r:id="rId10"/>
          <w:footerReference w:type="default" r:id="rId11"/>
          <w:pgSz w:w="11906" w:h="16838"/>
          <w:pgMar w:top="1440" w:right="1440" w:bottom="1134" w:left="1440" w:header="709" w:footer="709" w:gutter="0"/>
          <w:cols w:space="708"/>
          <w:docGrid w:linePitch="360"/>
        </w:sectPr>
      </w:pPr>
      <w:r>
        <w:rPr>
          <w:rFonts w:ascii="Arial" w:hAnsi="Arial" w:cs="Arial"/>
          <w:b/>
          <w:bCs/>
        </w:rPr>
        <w:br w:type="page"/>
      </w:r>
    </w:p>
    <w:p w:rsidR="00DD2EC4" w:rsidRPr="007C6453" w:rsidRDefault="00C35DCC" w:rsidP="00DD2EC4">
      <w:pPr>
        <w:jc w:val="center"/>
        <w:rPr>
          <w:rFonts w:ascii="Calibri" w:hAnsi="Calibri" w:cs="Calibri"/>
          <w:b/>
          <w:sz w:val="30"/>
          <w:szCs w:val="30"/>
          <w:u w:val="single"/>
        </w:rPr>
      </w:pPr>
      <w:r w:rsidRPr="007C6453">
        <w:rPr>
          <w:rFonts w:ascii="Calibri" w:hAnsi="Calibri" w:cs="Calibri"/>
          <w:b/>
          <w:sz w:val="30"/>
          <w:szCs w:val="30"/>
          <w:u w:val="single"/>
        </w:rPr>
        <w:lastRenderedPageBreak/>
        <w:t>ΕΝΤΥΠΟ ΟΙΚΟΝΟΜΙΚΗΣ ΠΡΟΣΦΟΡΑΣ</w:t>
      </w:r>
    </w:p>
    <w:p w:rsidR="008E1ED1" w:rsidRDefault="008E1ED1" w:rsidP="00DD2EC4">
      <w:pPr>
        <w:jc w:val="center"/>
        <w:rPr>
          <w:rFonts w:ascii="Calibri" w:hAnsi="Calibri" w:cs="Calibri"/>
          <w:b/>
          <w:sz w:val="24"/>
          <w:szCs w:val="24"/>
        </w:rPr>
      </w:pPr>
      <w:r w:rsidRPr="007C6453">
        <w:rPr>
          <w:rFonts w:ascii="Calibri" w:hAnsi="Calibri" w:cs="Calibri"/>
          <w:b/>
          <w:sz w:val="24"/>
          <w:szCs w:val="24"/>
        </w:rPr>
        <w:t>(Η μη συμπλήρωσή του αποτελεί λόγο αποκλεισμού)</w:t>
      </w:r>
    </w:p>
    <w:p w:rsidR="00344FAE" w:rsidRDefault="00344FAE" w:rsidP="00DD2EC4">
      <w:pPr>
        <w:jc w:val="center"/>
        <w:rPr>
          <w:rFonts w:ascii="Calibri" w:hAnsi="Calibri" w:cs="Calibri"/>
          <w:b/>
          <w:sz w:val="24"/>
          <w:szCs w:val="24"/>
        </w:rPr>
      </w:pPr>
    </w:p>
    <w:tbl>
      <w:tblPr>
        <w:tblW w:w="4304" w:type="pct"/>
        <w:jc w:val="center"/>
        <w:tblCellMar>
          <w:left w:w="0" w:type="dxa"/>
          <w:right w:w="0" w:type="dxa"/>
        </w:tblCellMar>
        <w:tblLook w:val="0000"/>
      </w:tblPr>
      <w:tblGrid>
        <w:gridCol w:w="754"/>
        <w:gridCol w:w="6627"/>
        <w:gridCol w:w="1841"/>
        <w:gridCol w:w="1416"/>
        <w:gridCol w:w="1652"/>
      </w:tblGrid>
      <w:tr w:rsidR="00BC0B3B" w:rsidRPr="00632D38" w:rsidTr="00BC0B3B">
        <w:trPr>
          <w:trHeight w:val="558"/>
          <w:tblHeader/>
          <w:jc w:val="center"/>
        </w:trPr>
        <w:tc>
          <w:tcPr>
            <w:tcW w:w="307" w:type="pct"/>
            <w:tcBorders>
              <w:top w:val="single" w:sz="4" w:space="0" w:color="auto"/>
              <w:left w:val="single" w:sz="4" w:space="0" w:color="auto"/>
              <w:bottom w:val="single" w:sz="6" w:space="0" w:color="auto"/>
              <w:right w:val="single" w:sz="4" w:space="0" w:color="auto"/>
            </w:tcBorders>
            <w:vAlign w:val="center"/>
          </w:tcPr>
          <w:p w:rsidR="00BC0B3B" w:rsidRPr="00632D38" w:rsidRDefault="00BC0B3B" w:rsidP="00BC0B3B">
            <w:pPr>
              <w:jc w:val="center"/>
              <w:rPr>
                <w:rFonts w:ascii="Calibri" w:hAnsi="Calibri" w:cs="Calibri"/>
                <w:b/>
                <w:sz w:val="22"/>
                <w:szCs w:val="22"/>
              </w:rPr>
            </w:pPr>
            <w:r w:rsidRPr="00632D38">
              <w:rPr>
                <w:rFonts w:ascii="Calibri" w:hAnsi="Calibri" w:cs="Calibri"/>
                <w:b/>
                <w:sz w:val="22"/>
                <w:szCs w:val="22"/>
              </w:rPr>
              <w:t>Α/Α</w:t>
            </w:r>
          </w:p>
        </w:tc>
        <w:tc>
          <w:tcPr>
            <w:tcW w:w="2695" w:type="pct"/>
            <w:tcBorders>
              <w:top w:val="single" w:sz="4" w:space="0" w:color="auto"/>
              <w:left w:val="single" w:sz="4" w:space="0" w:color="auto"/>
              <w:bottom w:val="single" w:sz="6" w:space="0" w:color="auto"/>
              <w:right w:val="single" w:sz="6" w:space="0" w:color="auto"/>
            </w:tcBorders>
            <w:vAlign w:val="center"/>
          </w:tcPr>
          <w:p w:rsidR="00BC0B3B" w:rsidRPr="00632D38" w:rsidRDefault="00BC0B3B" w:rsidP="00BC0B3B">
            <w:pPr>
              <w:jc w:val="center"/>
              <w:rPr>
                <w:rFonts w:ascii="Calibri" w:hAnsi="Calibri" w:cs="Calibri"/>
                <w:b/>
                <w:sz w:val="22"/>
                <w:szCs w:val="22"/>
              </w:rPr>
            </w:pPr>
            <w:r w:rsidRPr="00632D38">
              <w:rPr>
                <w:rFonts w:ascii="Calibri" w:hAnsi="Calibri" w:cs="Calibri"/>
                <w:b/>
                <w:sz w:val="22"/>
                <w:szCs w:val="22"/>
              </w:rPr>
              <w:t>ΠΕΡΙΓΡΑΦΗ</w:t>
            </w:r>
          </w:p>
        </w:tc>
        <w:tc>
          <w:tcPr>
            <w:tcW w:w="749" w:type="pct"/>
            <w:tcBorders>
              <w:top w:val="single" w:sz="4" w:space="0" w:color="auto"/>
              <w:left w:val="single" w:sz="6" w:space="0" w:color="auto"/>
              <w:bottom w:val="single" w:sz="6" w:space="0" w:color="auto"/>
              <w:right w:val="single" w:sz="6" w:space="0" w:color="auto"/>
            </w:tcBorders>
            <w:vAlign w:val="center"/>
          </w:tcPr>
          <w:p w:rsidR="00BC0B3B" w:rsidRPr="00632D38" w:rsidRDefault="00BC0B3B" w:rsidP="00BC0B3B">
            <w:pPr>
              <w:jc w:val="center"/>
              <w:rPr>
                <w:rFonts w:ascii="Calibri" w:hAnsi="Calibri" w:cs="Calibri"/>
                <w:b/>
                <w:sz w:val="22"/>
                <w:szCs w:val="22"/>
              </w:rPr>
            </w:pPr>
            <w:r>
              <w:rPr>
                <w:rFonts w:ascii="Calibri" w:hAnsi="Calibri" w:cs="Calibri"/>
                <w:b/>
                <w:sz w:val="22"/>
                <w:szCs w:val="22"/>
              </w:rPr>
              <w:t>Τιμή (ανά μήνα και σύνδεση)</w:t>
            </w:r>
          </w:p>
          <w:p w:rsidR="00BC0B3B" w:rsidRPr="00632D38" w:rsidRDefault="00BC0B3B" w:rsidP="00BC0B3B">
            <w:pPr>
              <w:jc w:val="center"/>
              <w:rPr>
                <w:rFonts w:ascii="Calibri" w:hAnsi="Calibri" w:cs="Calibri"/>
                <w:b/>
              </w:rPr>
            </w:pPr>
          </w:p>
        </w:tc>
        <w:tc>
          <w:tcPr>
            <w:tcW w:w="576" w:type="pct"/>
            <w:tcBorders>
              <w:top w:val="single" w:sz="4" w:space="0" w:color="auto"/>
              <w:left w:val="single" w:sz="6" w:space="0" w:color="auto"/>
              <w:bottom w:val="single" w:sz="6" w:space="0" w:color="auto"/>
              <w:right w:val="single" w:sz="6" w:space="0" w:color="auto"/>
            </w:tcBorders>
          </w:tcPr>
          <w:p w:rsidR="00BC0B3B" w:rsidRPr="00632D38" w:rsidRDefault="00BC0B3B" w:rsidP="00BC0B3B">
            <w:pPr>
              <w:jc w:val="center"/>
              <w:rPr>
                <w:rFonts w:ascii="Calibri" w:hAnsi="Calibri" w:cs="Calibri"/>
                <w:b/>
                <w:sz w:val="22"/>
                <w:szCs w:val="22"/>
              </w:rPr>
            </w:pPr>
            <w:r>
              <w:rPr>
                <w:rFonts w:ascii="Calibri" w:hAnsi="Calibri" w:cs="Calibri"/>
                <w:b/>
                <w:sz w:val="22"/>
                <w:szCs w:val="22"/>
              </w:rPr>
              <w:t>ΦΠΑ</w:t>
            </w:r>
          </w:p>
        </w:tc>
        <w:tc>
          <w:tcPr>
            <w:tcW w:w="672" w:type="pct"/>
            <w:tcBorders>
              <w:top w:val="single" w:sz="4" w:space="0" w:color="auto"/>
              <w:left w:val="single" w:sz="6" w:space="0" w:color="auto"/>
              <w:bottom w:val="single" w:sz="6" w:space="0" w:color="auto"/>
              <w:right w:val="single" w:sz="6" w:space="0" w:color="auto"/>
            </w:tcBorders>
          </w:tcPr>
          <w:p w:rsidR="00BC0B3B" w:rsidRDefault="00BC0B3B" w:rsidP="00BC0B3B">
            <w:pPr>
              <w:jc w:val="center"/>
              <w:rPr>
                <w:rFonts w:ascii="Calibri" w:hAnsi="Calibri" w:cs="Calibri"/>
                <w:b/>
                <w:sz w:val="22"/>
                <w:szCs w:val="22"/>
              </w:rPr>
            </w:pPr>
            <w:r>
              <w:rPr>
                <w:rFonts w:ascii="Calibri" w:hAnsi="Calibri" w:cs="Calibri"/>
                <w:b/>
                <w:sz w:val="22"/>
                <w:szCs w:val="22"/>
              </w:rPr>
              <w:t>ΣΥΝΟΛΙΚΗ ΤΙΜΗ</w:t>
            </w:r>
          </w:p>
          <w:p w:rsidR="00BC0B3B" w:rsidRPr="00632D38" w:rsidRDefault="00BC0B3B" w:rsidP="00BC0B3B">
            <w:pPr>
              <w:jc w:val="center"/>
              <w:rPr>
                <w:rFonts w:ascii="Calibri" w:hAnsi="Calibri" w:cs="Calibri"/>
                <w:b/>
                <w:sz w:val="22"/>
                <w:szCs w:val="22"/>
              </w:rPr>
            </w:pPr>
            <w:r>
              <w:rPr>
                <w:rFonts w:ascii="Calibri" w:hAnsi="Calibri" w:cs="Calibri"/>
                <w:b/>
                <w:sz w:val="22"/>
                <w:szCs w:val="22"/>
              </w:rPr>
              <w:t xml:space="preserve">(ανά μήνα και σύνδεση) </w:t>
            </w:r>
          </w:p>
        </w:tc>
      </w:tr>
      <w:tr w:rsidR="00BC0B3B" w:rsidRPr="00632D38" w:rsidTr="00BC0B3B">
        <w:trPr>
          <w:jc w:val="center"/>
        </w:trPr>
        <w:tc>
          <w:tcPr>
            <w:tcW w:w="307" w:type="pct"/>
            <w:tcBorders>
              <w:top w:val="single" w:sz="6" w:space="0" w:color="auto"/>
              <w:left w:val="single" w:sz="4" w:space="0" w:color="auto"/>
              <w:bottom w:val="single" w:sz="6" w:space="0" w:color="auto"/>
              <w:right w:val="single" w:sz="4" w:space="0" w:color="auto"/>
            </w:tcBorders>
            <w:vAlign w:val="center"/>
          </w:tcPr>
          <w:p w:rsidR="00BC0B3B" w:rsidRPr="00632D38" w:rsidRDefault="00BC0B3B" w:rsidP="00BC0B3B">
            <w:pPr>
              <w:jc w:val="center"/>
              <w:rPr>
                <w:rFonts w:ascii="Calibri" w:hAnsi="Calibri" w:cs="Calibri"/>
                <w:sz w:val="22"/>
                <w:szCs w:val="22"/>
              </w:rPr>
            </w:pPr>
            <w:r w:rsidRPr="00632D38">
              <w:rPr>
                <w:rFonts w:ascii="Calibri" w:hAnsi="Calibri" w:cs="Calibri"/>
                <w:sz w:val="22"/>
                <w:szCs w:val="22"/>
              </w:rPr>
              <w:t>1</w:t>
            </w:r>
          </w:p>
        </w:tc>
        <w:tc>
          <w:tcPr>
            <w:tcW w:w="2695" w:type="pct"/>
            <w:tcBorders>
              <w:top w:val="single" w:sz="6" w:space="0" w:color="auto"/>
              <w:left w:val="single" w:sz="4" w:space="0" w:color="auto"/>
              <w:bottom w:val="single" w:sz="6" w:space="0" w:color="auto"/>
              <w:right w:val="single" w:sz="6" w:space="0" w:color="auto"/>
            </w:tcBorders>
          </w:tcPr>
          <w:p w:rsidR="00BC0B3B" w:rsidRPr="00632D38" w:rsidRDefault="00BC0B3B" w:rsidP="00BC0B3B">
            <w:pPr>
              <w:rPr>
                <w:rFonts w:ascii="Calibri" w:hAnsi="Calibri" w:cs="Calibri"/>
                <w:b/>
                <w:sz w:val="22"/>
                <w:szCs w:val="22"/>
                <w:u w:val="single"/>
              </w:rPr>
            </w:pPr>
            <w:r w:rsidRPr="00632D38">
              <w:rPr>
                <w:rFonts w:ascii="Calibri" w:hAnsi="Calibri" w:cs="Calibri"/>
                <w:b/>
                <w:sz w:val="22"/>
                <w:szCs w:val="22"/>
                <w:u w:val="single"/>
              </w:rPr>
              <w:t>15 συνδέσεις κινητής προσωπικού (</w:t>
            </w:r>
            <w:proofErr w:type="spellStart"/>
            <w:r w:rsidRPr="00632D38">
              <w:rPr>
                <w:rFonts w:ascii="Calibri" w:hAnsi="Calibri" w:cs="Calibri"/>
                <w:b/>
                <w:sz w:val="22"/>
                <w:szCs w:val="22"/>
                <w:u w:val="single"/>
              </w:rPr>
              <w:t>καρτοσυμβόλαιο</w:t>
            </w:r>
            <w:proofErr w:type="spellEnd"/>
            <w:r w:rsidRPr="00632D38">
              <w:rPr>
                <w:rFonts w:ascii="Calibri" w:hAnsi="Calibri" w:cs="Calibri"/>
                <w:b/>
                <w:sz w:val="22"/>
                <w:szCs w:val="22"/>
                <w:u w:val="single"/>
              </w:rPr>
              <w:t xml:space="preserve">) </w:t>
            </w:r>
          </w:p>
          <w:p w:rsidR="00BC0B3B" w:rsidRPr="00632D38" w:rsidRDefault="00BC0B3B" w:rsidP="00BC0B3B">
            <w:pPr>
              <w:rPr>
                <w:rFonts w:ascii="Calibri" w:hAnsi="Calibri" w:cs="Calibri"/>
                <w:sz w:val="16"/>
                <w:szCs w:val="16"/>
              </w:rPr>
            </w:pPr>
            <w:r w:rsidRPr="00632D38">
              <w:rPr>
                <w:rFonts w:ascii="Calibri" w:hAnsi="Calibri" w:cs="Calibri"/>
                <w:sz w:val="22"/>
                <w:szCs w:val="22"/>
              </w:rPr>
              <w:t xml:space="preserve">6970000931 </w:t>
            </w:r>
            <w:r w:rsidRPr="00632D38">
              <w:rPr>
                <w:rFonts w:ascii="Calibri" w:hAnsi="Calibri" w:cs="Calibri"/>
                <w:sz w:val="16"/>
                <w:szCs w:val="16"/>
              </w:rPr>
              <w:t xml:space="preserve">((απεριόριστα λεπτά εθνικές </w:t>
            </w:r>
            <w:proofErr w:type="spellStart"/>
            <w:r w:rsidRPr="00632D38">
              <w:rPr>
                <w:rFonts w:ascii="Calibri" w:hAnsi="Calibri" w:cs="Calibri"/>
                <w:sz w:val="16"/>
                <w:szCs w:val="16"/>
              </w:rPr>
              <w:t>ενδοεταιρικές</w:t>
            </w:r>
            <w:proofErr w:type="spellEnd"/>
            <w:r w:rsidRPr="00632D38">
              <w:rPr>
                <w:rFonts w:ascii="Calibri" w:hAnsi="Calibri" w:cs="Calibri"/>
                <w:sz w:val="16"/>
                <w:szCs w:val="16"/>
              </w:rPr>
              <w:t xml:space="preserve"> κλήσεις (σταθερά και κινητά),</w:t>
            </w:r>
          </w:p>
          <w:p w:rsidR="00BC0B3B" w:rsidRPr="00632D38" w:rsidRDefault="00BC0B3B" w:rsidP="00BC0B3B">
            <w:pPr>
              <w:rPr>
                <w:rFonts w:ascii="Calibri" w:hAnsi="Calibri" w:cs="Calibri"/>
                <w:sz w:val="16"/>
                <w:szCs w:val="16"/>
              </w:rPr>
            </w:pPr>
            <w:r w:rsidRPr="00632D38">
              <w:rPr>
                <w:rFonts w:ascii="Calibri" w:hAnsi="Calibri" w:cs="Calibri"/>
                <w:sz w:val="16"/>
                <w:szCs w:val="16"/>
              </w:rPr>
              <w:t xml:space="preserve"> 200’ προς όλους, 1500’ </w:t>
            </w:r>
            <w:r>
              <w:rPr>
                <w:rFonts w:ascii="Calibri" w:hAnsi="Calibri" w:cs="Calibri"/>
                <w:sz w:val="16"/>
                <w:szCs w:val="16"/>
              </w:rPr>
              <w:t>προς κινητά ίδιας εταιρείας</w:t>
            </w:r>
            <w:r w:rsidRPr="00632D38">
              <w:rPr>
                <w:rFonts w:ascii="Calibri" w:hAnsi="Calibri" w:cs="Calibri"/>
                <w:sz w:val="16"/>
                <w:szCs w:val="16"/>
              </w:rPr>
              <w:t>)</w:t>
            </w:r>
          </w:p>
          <w:p w:rsidR="00BC0B3B" w:rsidRPr="00632D38" w:rsidRDefault="00BC0B3B" w:rsidP="00BC0B3B">
            <w:pPr>
              <w:rPr>
                <w:rFonts w:ascii="Calibri" w:hAnsi="Calibri" w:cs="Calibri"/>
                <w:sz w:val="16"/>
                <w:szCs w:val="16"/>
              </w:rPr>
            </w:pPr>
            <w:r w:rsidRPr="00632D38">
              <w:rPr>
                <w:rFonts w:ascii="Calibri" w:hAnsi="Calibri" w:cs="Calibri"/>
                <w:sz w:val="22"/>
                <w:szCs w:val="22"/>
              </w:rPr>
              <w:t xml:space="preserve">6970000932 </w:t>
            </w:r>
            <w:r w:rsidRPr="00632D38">
              <w:rPr>
                <w:rFonts w:ascii="Calibri" w:hAnsi="Calibri" w:cs="Calibri"/>
                <w:sz w:val="16"/>
                <w:szCs w:val="16"/>
              </w:rPr>
              <w:t xml:space="preserve">((απεριόριστα λεπτά εθνικές </w:t>
            </w:r>
            <w:proofErr w:type="spellStart"/>
            <w:r w:rsidRPr="00632D38">
              <w:rPr>
                <w:rFonts w:ascii="Calibri" w:hAnsi="Calibri" w:cs="Calibri"/>
                <w:sz w:val="16"/>
                <w:szCs w:val="16"/>
              </w:rPr>
              <w:t>ενδοεταιρικές</w:t>
            </w:r>
            <w:proofErr w:type="spellEnd"/>
            <w:r w:rsidRPr="00632D38">
              <w:rPr>
                <w:rFonts w:ascii="Calibri" w:hAnsi="Calibri" w:cs="Calibri"/>
                <w:sz w:val="16"/>
                <w:szCs w:val="16"/>
              </w:rPr>
              <w:t xml:space="preserve"> κλήσεις (σταθερά και κινητά),</w:t>
            </w:r>
          </w:p>
          <w:p w:rsidR="00BC0B3B" w:rsidRPr="00632D38" w:rsidRDefault="00BC0B3B" w:rsidP="00BC0B3B">
            <w:pPr>
              <w:rPr>
                <w:rFonts w:ascii="Calibri" w:hAnsi="Calibri" w:cs="Calibri"/>
                <w:sz w:val="16"/>
                <w:szCs w:val="16"/>
              </w:rPr>
            </w:pPr>
            <w:r w:rsidRPr="00632D38">
              <w:rPr>
                <w:rFonts w:ascii="Calibri" w:hAnsi="Calibri" w:cs="Calibri"/>
                <w:sz w:val="16"/>
                <w:szCs w:val="16"/>
              </w:rPr>
              <w:t xml:space="preserve"> 200’ προς όλους, 15</w:t>
            </w:r>
            <w:r>
              <w:rPr>
                <w:rFonts w:ascii="Calibri" w:hAnsi="Calibri" w:cs="Calibri"/>
                <w:sz w:val="16"/>
                <w:szCs w:val="16"/>
              </w:rPr>
              <w:t>00’ προς κινητά ίδιας εταιρείας</w:t>
            </w:r>
            <w:r w:rsidRPr="00632D38">
              <w:rPr>
                <w:rFonts w:ascii="Calibri" w:hAnsi="Calibri" w:cs="Calibri"/>
                <w:sz w:val="16"/>
                <w:szCs w:val="16"/>
              </w:rPr>
              <w:t>)</w:t>
            </w:r>
          </w:p>
          <w:p w:rsidR="00BC0B3B" w:rsidRPr="00632D38" w:rsidRDefault="00BC0B3B" w:rsidP="00BC0B3B">
            <w:pPr>
              <w:rPr>
                <w:rFonts w:ascii="Calibri" w:hAnsi="Calibri" w:cs="Calibri"/>
                <w:sz w:val="16"/>
                <w:szCs w:val="16"/>
              </w:rPr>
            </w:pPr>
            <w:r w:rsidRPr="00632D38">
              <w:rPr>
                <w:rFonts w:ascii="Calibri" w:hAnsi="Calibri" w:cs="Calibri"/>
                <w:sz w:val="22"/>
                <w:szCs w:val="22"/>
              </w:rPr>
              <w:t xml:space="preserve">6970000933 </w:t>
            </w:r>
            <w:r w:rsidRPr="00632D38">
              <w:rPr>
                <w:rFonts w:ascii="Calibri" w:hAnsi="Calibri" w:cs="Calibri"/>
                <w:sz w:val="16"/>
                <w:szCs w:val="16"/>
              </w:rPr>
              <w:t xml:space="preserve">((απεριόριστα λεπτά εθνικές </w:t>
            </w:r>
            <w:proofErr w:type="spellStart"/>
            <w:r w:rsidRPr="00632D38">
              <w:rPr>
                <w:rFonts w:ascii="Calibri" w:hAnsi="Calibri" w:cs="Calibri"/>
                <w:sz w:val="16"/>
                <w:szCs w:val="16"/>
              </w:rPr>
              <w:t>ενδοεταιρικές</w:t>
            </w:r>
            <w:proofErr w:type="spellEnd"/>
            <w:r w:rsidRPr="00632D38">
              <w:rPr>
                <w:rFonts w:ascii="Calibri" w:hAnsi="Calibri" w:cs="Calibri"/>
                <w:sz w:val="16"/>
                <w:szCs w:val="16"/>
              </w:rPr>
              <w:t xml:space="preserve"> κλήσεις (σταθερά και κινητά),</w:t>
            </w:r>
          </w:p>
          <w:p w:rsidR="00BC0B3B" w:rsidRPr="00632D38" w:rsidRDefault="00BC0B3B" w:rsidP="00BC0B3B">
            <w:pPr>
              <w:rPr>
                <w:rFonts w:ascii="Calibri" w:hAnsi="Calibri" w:cs="Calibri"/>
                <w:sz w:val="16"/>
                <w:szCs w:val="16"/>
              </w:rPr>
            </w:pPr>
            <w:r w:rsidRPr="00632D38">
              <w:rPr>
                <w:rFonts w:ascii="Calibri" w:hAnsi="Calibri" w:cs="Calibri"/>
                <w:sz w:val="16"/>
                <w:szCs w:val="16"/>
              </w:rPr>
              <w:t xml:space="preserve"> 200’ προς όλους, 15</w:t>
            </w:r>
            <w:r>
              <w:rPr>
                <w:rFonts w:ascii="Calibri" w:hAnsi="Calibri" w:cs="Calibri"/>
                <w:sz w:val="16"/>
                <w:szCs w:val="16"/>
              </w:rPr>
              <w:t>00’ προς κινητά ίδιας εταιρείας</w:t>
            </w:r>
            <w:r w:rsidRPr="00632D38">
              <w:rPr>
                <w:rFonts w:ascii="Calibri" w:hAnsi="Calibri" w:cs="Calibri"/>
                <w:sz w:val="16"/>
                <w:szCs w:val="16"/>
              </w:rPr>
              <w:t>)</w:t>
            </w:r>
          </w:p>
          <w:p w:rsidR="00BC0B3B" w:rsidRPr="00632D38" w:rsidRDefault="00BC0B3B" w:rsidP="00BC0B3B">
            <w:pPr>
              <w:rPr>
                <w:rFonts w:ascii="Calibri" w:hAnsi="Calibri" w:cs="Calibri"/>
                <w:sz w:val="16"/>
                <w:szCs w:val="16"/>
              </w:rPr>
            </w:pPr>
            <w:r w:rsidRPr="00632D38">
              <w:rPr>
                <w:rFonts w:ascii="Calibri" w:hAnsi="Calibri" w:cs="Calibri"/>
                <w:sz w:val="22"/>
                <w:szCs w:val="22"/>
              </w:rPr>
              <w:t xml:space="preserve">6970000934 </w:t>
            </w:r>
            <w:r w:rsidRPr="00632D38">
              <w:rPr>
                <w:rFonts w:ascii="Calibri" w:hAnsi="Calibri" w:cs="Calibri"/>
                <w:sz w:val="16"/>
                <w:szCs w:val="16"/>
              </w:rPr>
              <w:t xml:space="preserve">((απεριόριστα λεπτά εθνικές </w:t>
            </w:r>
            <w:proofErr w:type="spellStart"/>
            <w:r w:rsidRPr="00632D38">
              <w:rPr>
                <w:rFonts w:ascii="Calibri" w:hAnsi="Calibri" w:cs="Calibri"/>
                <w:sz w:val="16"/>
                <w:szCs w:val="16"/>
              </w:rPr>
              <w:t>ενδοεταιρικές</w:t>
            </w:r>
            <w:proofErr w:type="spellEnd"/>
            <w:r w:rsidRPr="00632D38">
              <w:rPr>
                <w:rFonts w:ascii="Calibri" w:hAnsi="Calibri" w:cs="Calibri"/>
                <w:sz w:val="16"/>
                <w:szCs w:val="16"/>
              </w:rPr>
              <w:t xml:space="preserve"> κλήσεις (σταθερά και κινητά),</w:t>
            </w:r>
          </w:p>
          <w:p w:rsidR="00BC0B3B" w:rsidRPr="000D0997" w:rsidRDefault="00BC0B3B" w:rsidP="00BC0B3B">
            <w:pPr>
              <w:rPr>
                <w:rFonts w:ascii="Calibri" w:hAnsi="Calibri" w:cs="Calibri"/>
                <w:sz w:val="16"/>
                <w:szCs w:val="16"/>
              </w:rPr>
            </w:pPr>
            <w:r w:rsidRPr="00632D38">
              <w:rPr>
                <w:rFonts w:ascii="Calibri" w:hAnsi="Calibri" w:cs="Calibri"/>
                <w:sz w:val="16"/>
                <w:szCs w:val="16"/>
              </w:rPr>
              <w:t xml:space="preserve"> 200’ προς όλους, 15</w:t>
            </w:r>
            <w:r>
              <w:rPr>
                <w:rFonts w:ascii="Calibri" w:hAnsi="Calibri" w:cs="Calibri"/>
                <w:sz w:val="16"/>
                <w:szCs w:val="16"/>
              </w:rPr>
              <w:t>00’ προς κινητά ίδιας εταιρείας</w:t>
            </w:r>
            <w:r w:rsidRPr="00632D38">
              <w:rPr>
                <w:rFonts w:ascii="Calibri" w:hAnsi="Calibri" w:cs="Calibri"/>
                <w:sz w:val="16"/>
                <w:szCs w:val="16"/>
              </w:rPr>
              <w:t>)</w:t>
            </w:r>
          </w:p>
          <w:p w:rsidR="00BC0B3B" w:rsidRPr="00632D38" w:rsidRDefault="00BC0B3B" w:rsidP="00BC0B3B">
            <w:pPr>
              <w:rPr>
                <w:rFonts w:ascii="Calibri" w:hAnsi="Calibri" w:cs="Calibri"/>
                <w:sz w:val="16"/>
                <w:szCs w:val="16"/>
              </w:rPr>
            </w:pPr>
            <w:r w:rsidRPr="00632D38">
              <w:rPr>
                <w:rFonts w:ascii="Calibri" w:hAnsi="Calibri" w:cs="Calibri"/>
                <w:sz w:val="22"/>
                <w:szCs w:val="22"/>
              </w:rPr>
              <w:t xml:space="preserve">6970000936 </w:t>
            </w:r>
            <w:r w:rsidRPr="00632D38">
              <w:rPr>
                <w:rFonts w:ascii="Calibri" w:hAnsi="Calibri" w:cs="Calibri"/>
                <w:sz w:val="16"/>
                <w:szCs w:val="16"/>
              </w:rPr>
              <w:t xml:space="preserve">((απεριόριστα λεπτά εθνικές </w:t>
            </w:r>
            <w:proofErr w:type="spellStart"/>
            <w:r w:rsidRPr="00632D38">
              <w:rPr>
                <w:rFonts w:ascii="Calibri" w:hAnsi="Calibri" w:cs="Calibri"/>
                <w:sz w:val="16"/>
                <w:szCs w:val="16"/>
              </w:rPr>
              <w:t>ενδοεταιρικές</w:t>
            </w:r>
            <w:proofErr w:type="spellEnd"/>
            <w:r w:rsidRPr="00632D38">
              <w:rPr>
                <w:rFonts w:ascii="Calibri" w:hAnsi="Calibri" w:cs="Calibri"/>
                <w:sz w:val="16"/>
                <w:szCs w:val="16"/>
              </w:rPr>
              <w:t xml:space="preserve"> κλήσεις (σταθερά και κινητά),</w:t>
            </w:r>
          </w:p>
          <w:p w:rsidR="00BC0B3B" w:rsidRPr="00632D38" w:rsidRDefault="00BC0B3B" w:rsidP="00BC0B3B">
            <w:pPr>
              <w:rPr>
                <w:rFonts w:ascii="Calibri" w:hAnsi="Calibri" w:cs="Calibri"/>
                <w:sz w:val="16"/>
                <w:szCs w:val="16"/>
              </w:rPr>
            </w:pPr>
            <w:r w:rsidRPr="00632D38">
              <w:rPr>
                <w:rFonts w:ascii="Calibri" w:hAnsi="Calibri" w:cs="Calibri"/>
                <w:sz w:val="16"/>
                <w:szCs w:val="16"/>
              </w:rPr>
              <w:t xml:space="preserve"> 200’ προς όλους, 15</w:t>
            </w:r>
            <w:r>
              <w:rPr>
                <w:rFonts w:ascii="Calibri" w:hAnsi="Calibri" w:cs="Calibri"/>
                <w:sz w:val="16"/>
                <w:szCs w:val="16"/>
              </w:rPr>
              <w:t>00’ προς κινητά ίδιας εταιρείας</w:t>
            </w:r>
            <w:r w:rsidRPr="00632D38">
              <w:rPr>
                <w:rFonts w:ascii="Calibri" w:hAnsi="Calibri" w:cs="Calibri"/>
                <w:sz w:val="16"/>
                <w:szCs w:val="16"/>
              </w:rPr>
              <w:t>)</w:t>
            </w:r>
          </w:p>
          <w:p w:rsidR="00BC0B3B" w:rsidRPr="00632D38" w:rsidRDefault="00BC0B3B" w:rsidP="00BC0B3B">
            <w:pPr>
              <w:rPr>
                <w:rFonts w:ascii="Calibri" w:hAnsi="Calibri" w:cs="Calibri"/>
                <w:sz w:val="16"/>
                <w:szCs w:val="16"/>
              </w:rPr>
            </w:pPr>
            <w:r w:rsidRPr="00632D38">
              <w:rPr>
                <w:rFonts w:ascii="Calibri" w:hAnsi="Calibri" w:cs="Calibri"/>
                <w:sz w:val="22"/>
                <w:szCs w:val="22"/>
              </w:rPr>
              <w:t xml:space="preserve">6970000937 </w:t>
            </w:r>
            <w:r w:rsidRPr="00632D38">
              <w:rPr>
                <w:rFonts w:ascii="Calibri" w:hAnsi="Calibri" w:cs="Calibri"/>
                <w:sz w:val="16"/>
                <w:szCs w:val="16"/>
              </w:rPr>
              <w:t xml:space="preserve">((απεριόριστα λεπτά εθνικές </w:t>
            </w:r>
            <w:proofErr w:type="spellStart"/>
            <w:r w:rsidRPr="00632D38">
              <w:rPr>
                <w:rFonts w:ascii="Calibri" w:hAnsi="Calibri" w:cs="Calibri"/>
                <w:sz w:val="16"/>
                <w:szCs w:val="16"/>
              </w:rPr>
              <w:t>ενδοεταιρικές</w:t>
            </w:r>
            <w:proofErr w:type="spellEnd"/>
            <w:r w:rsidRPr="00632D38">
              <w:rPr>
                <w:rFonts w:ascii="Calibri" w:hAnsi="Calibri" w:cs="Calibri"/>
                <w:sz w:val="16"/>
                <w:szCs w:val="16"/>
              </w:rPr>
              <w:t xml:space="preserve"> κλήσεις (σταθερά και κινητά),</w:t>
            </w:r>
          </w:p>
          <w:p w:rsidR="00BC0B3B" w:rsidRPr="00632D38" w:rsidRDefault="00BC0B3B" w:rsidP="00BC0B3B">
            <w:pPr>
              <w:rPr>
                <w:rFonts w:ascii="Calibri" w:hAnsi="Calibri" w:cs="Calibri"/>
                <w:sz w:val="16"/>
                <w:szCs w:val="16"/>
              </w:rPr>
            </w:pPr>
            <w:r w:rsidRPr="00632D38">
              <w:rPr>
                <w:rFonts w:ascii="Calibri" w:hAnsi="Calibri" w:cs="Calibri"/>
                <w:sz w:val="16"/>
                <w:szCs w:val="16"/>
              </w:rPr>
              <w:t xml:space="preserve"> 200’ προς όλους, 15</w:t>
            </w:r>
            <w:r>
              <w:rPr>
                <w:rFonts w:ascii="Calibri" w:hAnsi="Calibri" w:cs="Calibri"/>
                <w:sz w:val="16"/>
                <w:szCs w:val="16"/>
              </w:rPr>
              <w:t>00’ προς κινητά ίδιας εταιρείας</w:t>
            </w:r>
            <w:r w:rsidRPr="00632D38">
              <w:rPr>
                <w:rFonts w:ascii="Calibri" w:hAnsi="Calibri" w:cs="Calibri"/>
                <w:sz w:val="16"/>
                <w:szCs w:val="16"/>
              </w:rPr>
              <w:t>)</w:t>
            </w:r>
          </w:p>
          <w:p w:rsidR="00BC0B3B" w:rsidRPr="00632D38" w:rsidRDefault="00BC0B3B" w:rsidP="00BC0B3B">
            <w:pPr>
              <w:rPr>
                <w:rFonts w:ascii="Calibri" w:hAnsi="Calibri" w:cs="Calibri"/>
                <w:sz w:val="16"/>
                <w:szCs w:val="16"/>
              </w:rPr>
            </w:pPr>
            <w:r w:rsidRPr="00632D38">
              <w:rPr>
                <w:rFonts w:ascii="Calibri" w:hAnsi="Calibri" w:cs="Calibri"/>
                <w:sz w:val="22"/>
                <w:szCs w:val="22"/>
              </w:rPr>
              <w:t xml:space="preserve">6970000938 </w:t>
            </w:r>
            <w:r w:rsidRPr="00632D38">
              <w:rPr>
                <w:rFonts w:ascii="Calibri" w:hAnsi="Calibri" w:cs="Calibri"/>
                <w:sz w:val="16"/>
                <w:szCs w:val="16"/>
              </w:rPr>
              <w:t xml:space="preserve">((απεριόριστα λεπτά εθνικές </w:t>
            </w:r>
            <w:proofErr w:type="spellStart"/>
            <w:r w:rsidRPr="00632D38">
              <w:rPr>
                <w:rFonts w:ascii="Calibri" w:hAnsi="Calibri" w:cs="Calibri"/>
                <w:sz w:val="16"/>
                <w:szCs w:val="16"/>
              </w:rPr>
              <w:t>ενδοεταιρικές</w:t>
            </w:r>
            <w:proofErr w:type="spellEnd"/>
            <w:r w:rsidRPr="00632D38">
              <w:rPr>
                <w:rFonts w:ascii="Calibri" w:hAnsi="Calibri" w:cs="Calibri"/>
                <w:sz w:val="16"/>
                <w:szCs w:val="16"/>
              </w:rPr>
              <w:t xml:space="preserve"> κλήσεις (σταθερά και κινητά),</w:t>
            </w:r>
          </w:p>
          <w:p w:rsidR="00BC0B3B" w:rsidRPr="00BC29A2" w:rsidRDefault="00BC0B3B" w:rsidP="00BC0B3B">
            <w:pPr>
              <w:rPr>
                <w:rFonts w:ascii="Calibri" w:hAnsi="Calibri" w:cs="Calibri"/>
                <w:sz w:val="16"/>
                <w:szCs w:val="16"/>
              </w:rPr>
            </w:pPr>
            <w:r w:rsidRPr="00632D38">
              <w:rPr>
                <w:rFonts w:ascii="Calibri" w:hAnsi="Calibri" w:cs="Calibri"/>
                <w:sz w:val="16"/>
                <w:szCs w:val="16"/>
              </w:rPr>
              <w:t xml:space="preserve"> 200’ προς όλους, 15</w:t>
            </w:r>
            <w:r>
              <w:rPr>
                <w:rFonts w:ascii="Calibri" w:hAnsi="Calibri" w:cs="Calibri"/>
                <w:sz w:val="16"/>
                <w:szCs w:val="16"/>
              </w:rPr>
              <w:t>00’ προς κινητά ίδιας εταιρείας</w:t>
            </w:r>
            <w:r w:rsidRPr="00632D38">
              <w:rPr>
                <w:rFonts w:ascii="Calibri" w:hAnsi="Calibri" w:cs="Calibri"/>
                <w:sz w:val="16"/>
                <w:szCs w:val="16"/>
              </w:rPr>
              <w:t>)</w:t>
            </w:r>
          </w:p>
          <w:p w:rsidR="00BC0B3B" w:rsidRPr="00632D38" w:rsidRDefault="00BC0B3B" w:rsidP="00BC0B3B">
            <w:pPr>
              <w:rPr>
                <w:rFonts w:ascii="Calibri" w:hAnsi="Calibri" w:cs="Calibri"/>
                <w:sz w:val="16"/>
                <w:szCs w:val="16"/>
              </w:rPr>
            </w:pPr>
            <w:r w:rsidRPr="00632D38">
              <w:rPr>
                <w:rFonts w:ascii="Calibri" w:hAnsi="Calibri" w:cs="Calibri"/>
                <w:sz w:val="22"/>
                <w:szCs w:val="22"/>
              </w:rPr>
              <w:t xml:space="preserve">6970000930 </w:t>
            </w:r>
            <w:r w:rsidRPr="00632D38">
              <w:rPr>
                <w:rFonts w:ascii="Calibri" w:hAnsi="Calibri" w:cs="Calibri"/>
                <w:sz w:val="16"/>
                <w:szCs w:val="16"/>
              </w:rPr>
              <w:t xml:space="preserve">((απεριόριστα λεπτά εθνικές </w:t>
            </w:r>
            <w:proofErr w:type="spellStart"/>
            <w:r w:rsidRPr="00632D38">
              <w:rPr>
                <w:rFonts w:ascii="Calibri" w:hAnsi="Calibri" w:cs="Calibri"/>
                <w:sz w:val="16"/>
                <w:szCs w:val="16"/>
              </w:rPr>
              <w:t>ενδοεταιρικές</w:t>
            </w:r>
            <w:proofErr w:type="spellEnd"/>
            <w:r w:rsidRPr="00632D38">
              <w:rPr>
                <w:rFonts w:ascii="Calibri" w:hAnsi="Calibri" w:cs="Calibri"/>
                <w:sz w:val="16"/>
                <w:szCs w:val="16"/>
              </w:rPr>
              <w:t xml:space="preserve"> κλήσεις (σταθερά και κινητά),</w:t>
            </w:r>
          </w:p>
          <w:p w:rsidR="00BC0B3B" w:rsidRPr="00BC29A2" w:rsidRDefault="00BC0B3B" w:rsidP="00BC0B3B">
            <w:pPr>
              <w:rPr>
                <w:rFonts w:ascii="Calibri" w:hAnsi="Calibri" w:cs="Calibri"/>
                <w:sz w:val="16"/>
                <w:szCs w:val="16"/>
              </w:rPr>
            </w:pPr>
            <w:r w:rsidRPr="00632D38">
              <w:rPr>
                <w:rFonts w:ascii="Calibri" w:hAnsi="Calibri" w:cs="Calibri"/>
                <w:sz w:val="16"/>
                <w:szCs w:val="16"/>
              </w:rPr>
              <w:t xml:space="preserve"> 200’ προς όλους, 1500’ προς κινη</w:t>
            </w:r>
            <w:r>
              <w:rPr>
                <w:rFonts w:ascii="Calibri" w:hAnsi="Calibri" w:cs="Calibri"/>
                <w:sz w:val="16"/>
                <w:szCs w:val="16"/>
              </w:rPr>
              <w:t>τά ίδιας εταιρείας</w:t>
            </w:r>
            <w:r w:rsidRPr="00632D38">
              <w:rPr>
                <w:rFonts w:ascii="Calibri" w:hAnsi="Calibri" w:cs="Calibri"/>
                <w:sz w:val="16"/>
                <w:szCs w:val="16"/>
              </w:rPr>
              <w:t>)</w:t>
            </w:r>
          </w:p>
          <w:p w:rsidR="00BC0B3B" w:rsidRPr="00632D38" w:rsidRDefault="00BC0B3B" w:rsidP="00BC0B3B">
            <w:pPr>
              <w:rPr>
                <w:rFonts w:ascii="Calibri" w:hAnsi="Calibri" w:cs="Calibri"/>
                <w:sz w:val="16"/>
                <w:szCs w:val="16"/>
              </w:rPr>
            </w:pPr>
            <w:r w:rsidRPr="00632D38">
              <w:rPr>
                <w:rFonts w:ascii="Calibri" w:hAnsi="Calibri" w:cs="Calibri"/>
                <w:sz w:val="22"/>
                <w:szCs w:val="22"/>
              </w:rPr>
              <w:t xml:space="preserve">6976704206 </w:t>
            </w:r>
            <w:r w:rsidRPr="00632D38">
              <w:rPr>
                <w:rFonts w:ascii="Calibri" w:hAnsi="Calibri" w:cs="Calibri"/>
                <w:sz w:val="16"/>
                <w:szCs w:val="16"/>
              </w:rPr>
              <w:t xml:space="preserve">((απεριόριστα λεπτά εθνικές </w:t>
            </w:r>
            <w:proofErr w:type="spellStart"/>
            <w:r w:rsidRPr="00632D38">
              <w:rPr>
                <w:rFonts w:ascii="Calibri" w:hAnsi="Calibri" w:cs="Calibri"/>
                <w:sz w:val="16"/>
                <w:szCs w:val="16"/>
              </w:rPr>
              <w:t>ενδοεταιρικές</w:t>
            </w:r>
            <w:proofErr w:type="spellEnd"/>
            <w:r w:rsidRPr="00632D38">
              <w:rPr>
                <w:rFonts w:ascii="Calibri" w:hAnsi="Calibri" w:cs="Calibri"/>
                <w:sz w:val="16"/>
                <w:szCs w:val="16"/>
              </w:rPr>
              <w:t xml:space="preserve"> κλήσεις (σταθερά και κινητά),</w:t>
            </w:r>
          </w:p>
          <w:p w:rsidR="00BC0B3B" w:rsidRPr="00BC29A2" w:rsidRDefault="00BC0B3B" w:rsidP="00BC0B3B">
            <w:pPr>
              <w:rPr>
                <w:rFonts w:ascii="Calibri" w:hAnsi="Calibri" w:cs="Calibri"/>
                <w:sz w:val="16"/>
                <w:szCs w:val="16"/>
              </w:rPr>
            </w:pPr>
            <w:r w:rsidRPr="00632D38">
              <w:rPr>
                <w:rFonts w:ascii="Calibri" w:hAnsi="Calibri" w:cs="Calibri"/>
                <w:sz w:val="16"/>
                <w:szCs w:val="16"/>
              </w:rPr>
              <w:t xml:space="preserve"> 200’ προς όλους, 15</w:t>
            </w:r>
            <w:r>
              <w:rPr>
                <w:rFonts w:ascii="Calibri" w:hAnsi="Calibri" w:cs="Calibri"/>
                <w:sz w:val="16"/>
                <w:szCs w:val="16"/>
              </w:rPr>
              <w:t>00’ προς κινητά ίδιας εταιρείας</w:t>
            </w:r>
            <w:r w:rsidRPr="00632D38">
              <w:rPr>
                <w:rFonts w:ascii="Calibri" w:hAnsi="Calibri" w:cs="Calibri"/>
                <w:sz w:val="16"/>
                <w:szCs w:val="16"/>
              </w:rPr>
              <w:t>)</w:t>
            </w:r>
          </w:p>
          <w:p w:rsidR="00BC0B3B" w:rsidRPr="00632D38" w:rsidRDefault="00BC0B3B" w:rsidP="00BC0B3B">
            <w:pPr>
              <w:rPr>
                <w:rFonts w:ascii="Calibri" w:hAnsi="Calibri" w:cs="Calibri"/>
                <w:sz w:val="16"/>
                <w:szCs w:val="16"/>
              </w:rPr>
            </w:pPr>
            <w:r w:rsidRPr="00632D38">
              <w:rPr>
                <w:rFonts w:ascii="Calibri" w:hAnsi="Calibri" w:cs="Calibri"/>
                <w:sz w:val="22"/>
                <w:szCs w:val="22"/>
              </w:rPr>
              <w:t xml:space="preserve">6976704760 </w:t>
            </w:r>
            <w:r w:rsidRPr="00632D38">
              <w:rPr>
                <w:rFonts w:ascii="Calibri" w:hAnsi="Calibri" w:cs="Calibri"/>
                <w:sz w:val="16"/>
                <w:szCs w:val="16"/>
              </w:rPr>
              <w:t xml:space="preserve">((απεριόριστα λεπτά εθνικές </w:t>
            </w:r>
            <w:proofErr w:type="spellStart"/>
            <w:r w:rsidRPr="00632D38">
              <w:rPr>
                <w:rFonts w:ascii="Calibri" w:hAnsi="Calibri" w:cs="Calibri"/>
                <w:sz w:val="16"/>
                <w:szCs w:val="16"/>
              </w:rPr>
              <w:t>ενδοεταιρικές</w:t>
            </w:r>
            <w:proofErr w:type="spellEnd"/>
            <w:r w:rsidRPr="00632D38">
              <w:rPr>
                <w:rFonts w:ascii="Calibri" w:hAnsi="Calibri" w:cs="Calibri"/>
                <w:sz w:val="16"/>
                <w:szCs w:val="16"/>
              </w:rPr>
              <w:t xml:space="preserve"> κλήσεις (σταθερά και κινητά),</w:t>
            </w:r>
          </w:p>
          <w:p w:rsidR="00BC0B3B" w:rsidRPr="00BC29A2" w:rsidRDefault="00BC0B3B" w:rsidP="00BC0B3B">
            <w:pPr>
              <w:rPr>
                <w:rFonts w:ascii="Calibri" w:hAnsi="Calibri" w:cs="Calibri"/>
                <w:sz w:val="16"/>
                <w:szCs w:val="16"/>
              </w:rPr>
            </w:pPr>
            <w:r w:rsidRPr="00632D38">
              <w:rPr>
                <w:rFonts w:ascii="Calibri" w:hAnsi="Calibri" w:cs="Calibri"/>
                <w:sz w:val="16"/>
                <w:szCs w:val="16"/>
              </w:rPr>
              <w:t xml:space="preserve"> 200’ προς όλους, 15</w:t>
            </w:r>
            <w:r>
              <w:rPr>
                <w:rFonts w:ascii="Calibri" w:hAnsi="Calibri" w:cs="Calibri"/>
                <w:sz w:val="16"/>
                <w:szCs w:val="16"/>
              </w:rPr>
              <w:t>00’ προς κινητά ίδιας εταιρείας</w:t>
            </w:r>
            <w:r w:rsidRPr="00632D38">
              <w:rPr>
                <w:rFonts w:ascii="Calibri" w:hAnsi="Calibri" w:cs="Calibri"/>
                <w:sz w:val="16"/>
                <w:szCs w:val="16"/>
              </w:rPr>
              <w:t>)</w:t>
            </w:r>
          </w:p>
          <w:p w:rsidR="00BC0B3B" w:rsidRPr="00BC29A2" w:rsidRDefault="00BC0B3B" w:rsidP="00BC0B3B">
            <w:pPr>
              <w:rPr>
                <w:rFonts w:ascii="Calibri" w:hAnsi="Calibri" w:cs="Calibri"/>
                <w:b/>
                <w:sz w:val="22"/>
                <w:szCs w:val="22"/>
              </w:rPr>
            </w:pPr>
            <w:r w:rsidRPr="00632D38">
              <w:rPr>
                <w:rFonts w:ascii="Calibri" w:hAnsi="Calibri" w:cs="Calibri"/>
                <w:sz w:val="22"/>
                <w:szCs w:val="22"/>
              </w:rPr>
              <w:t>Πέντε (5) νέες συνδέσεις κινητής</w:t>
            </w:r>
            <w:r w:rsidRPr="00632D38">
              <w:rPr>
                <w:rFonts w:ascii="Calibri" w:hAnsi="Calibri" w:cs="Calibri"/>
                <w:sz w:val="18"/>
                <w:szCs w:val="18"/>
              </w:rPr>
              <w:t xml:space="preserve"> </w:t>
            </w:r>
            <w:r w:rsidRPr="00632D38">
              <w:rPr>
                <w:rFonts w:ascii="Calibri" w:hAnsi="Calibri" w:cs="Calibri"/>
                <w:sz w:val="16"/>
                <w:szCs w:val="16"/>
              </w:rPr>
              <w:t xml:space="preserve">((απεριόριστα λεπτά εθνικές </w:t>
            </w:r>
            <w:proofErr w:type="spellStart"/>
            <w:r w:rsidRPr="00632D38">
              <w:rPr>
                <w:rFonts w:ascii="Calibri" w:hAnsi="Calibri" w:cs="Calibri"/>
                <w:sz w:val="16"/>
                <w:szCs w:val="16"/>
              </w:rPr>
              <w:t>ενδοεταιρικές</w:t>
            </w:r>
            <w:proofErr w:type="spellEnd"/>
            <w:r w:rsidRPr="00632D38">
              <w:rPr>
                <w:rFonts w:ascii="Calibri" w:hAnsi="Calibri" w:cs="Calibri"/>
                <w:sz w:val="16"/>
                <w:szCs w:val="16"/>
              </w:rPr>
              <w:t xml:space="preserve"> κλήσεις (σταθερά και κινητά),  200’ προς όλους, 1500’ προς κινητά ίδιας εταιρείας</w:t>
            </w:r>
            <w:r w:rsidRPr="00BC29A2">
              <w:rPr>
                <w:rFonts w:ascii="Calibri" w:hAnsi="Calibri" w:cs="Calibri"/>
                <w:sz w:val="16"/>
                <w:szCs w:val="16"/>
              </w:rPr>
              <w:t>)</w:t>
            </w:r>
          </w:p>
        </w:tc>
        <w:tc>
          <w:tcPr>
            <w:tcW w:w="749" w:type="pct"/>
            <w:tcBorders>
              <w:top w:val="single" w:sz="6" w:space="0" w:color="auto"/>
              <w:left w:val="single" w:sz="6" w:space="0" w:color="auto"/>
              <w:bottom w:val="single" w:sz="6" w:space="0" w:color="auto"/>
              <w:right w:val="single" w:sz="6" w:space="0" w:color="auto"/>
            </w:tcBorders>
          </w:tcPr>
          <w:p w:rsidR="00BC0B3B" w:rsidRPr="00632D38" w:rsidRDefault="00BC0B3B" w:rsidP="00BC0B3B">
            <w:pPr>
              <w:spacing w:after="120"/>
              <w:jc w:val="center"/>
              <w:rPr>
                <w:rFonts w:ascii="Calibri" w:hAnsi="Calibri" w:cs="Calibri"/>
                <w:sz w:val="22"/>
                <w:szCs w:val="22"/>
              </w:rPr>
            </w:pPr>
          </w:p>
          <w:p w:rsidR="00BC0B3B" w:rsidRDefault="00BC0B3B" w:rsidP="00BC0B3B">
            <w:pPr>
              <w:spacing w:after="120"/>
              <w:jc w:val="center"/>
              <w:rPr>
                <w:rFonts w:ascii="Calibri" w:hAnsi="Calibri" w:cs="Calibri"/>
                <w:sz w:val="22"/>
                <w:szCs w:val="22"/>
              </w:rPr>
            </w:pPr>
          </w:p>
          <w:p w:rsidR="00BC0B3B" w:rsidRDefault="00BC0B3B" w:rsidP="00BC0B3B">
            <w:pPr>
              <w:spacing w:after="120"/>
              <w:jc w:val="center"/>
              <w:rPr>
                <w:rFonts w:ascii="Calibri" w:hAnsi="Calibri" w:cs="Calibri"/>
                <w:sz w:val="22"/>
                <w:szCs w:val="22"/>
              </w:rPr>
            </w:pPr>
          </w:p>
          <w:p w:rsidR="00BC0B3B" w:rsidRDefault="00BC0B3B" w:rsidP="00BC0B3B">
            <w:pPr>
              <w:spacing w:after="120"/>
              <w:jc w:val="center"/>
              <w:rPr>
                <w:rFonts w:ascii="Calibri" w:hAnsi="Calibri" w:cs="Calibri"/>
                <w:sz w:val="22"/>
                <w:szCs w:val="22"/>
              </w:rPr>
            </w:pPr>
          </w:p>
          <w:p w:rsidR="00BC0B3B" w:rsidRDefault="00BC0B3B" w:rsidP="00BC0B3B">
            <w:pPr>
              <w:spacing w:after="120"/>
              <w:jc w:val="center"/>
              <w:rPr>
                <w:rFonts w:ascii="Calibri" w:hAnsi="Calibri" w:cs="Calibri"/>
                <w:sz w:val="22"/>
                <w:szCs w:val="22"/>
              </w:rPr>
            </w:pPr>
          </w:p>
          <w:p w:rsidR="00BC0B3B" w:rsidRDefault="00BC0B3B" w:rsidP="00BC0B3B">
            <w:pPr>
              <w:spacing w:after="120"/>
              <w:jc w:val="center"/>
              <w:rPr>
                <w:rFonts w:ascii="Calibri" w:hAnsi="Calibri" w:cs="Calibri"/>
                <w:sz w:val="22"/>
                <w:szCs w:val="22"/>
              </w:rPr>
            </w:pPr>
          </w:p>
          <w:p w:rsidR="00BC0B3B" w:rsidRDefault="00BC0B3B" w:rsidP="00BC0B3B">
            <w:pPr>
              <w:spacing w:after="120"/>
              <w:jc w:val="center"/>
              <w:rPr>
                <w:rFonts w:ascii="Calibri" w:hAnsi="Calibri" w:cs="Calibri"/>
                <w:sz w:val="22"/>
                <w:szCs w:val="22"/>
              </w:rPr>
            </w:pPr>
          </w:p>
          <w:p w:rsidR="00BC0B3B" w:rsidRDefault="00BC0B3B" w:rsidP="00BC0B3B">
            <w:pPr>
              <w:spacing w:after="120"/>
              <w:jc w:val="center"/>
              <w:rPr>
                <w:rFonts w:ascii="Calibri" w:hAnsi="Calibri" w:cs="Calibri"/>
                <w:sz w:val="22"/>
                <w:szCs w:val="22"/>
              </w:rPr>
            </w:pPr>
          </w:p>
          <w:p w:rsidR="00BC0B3B" w:rsidRPr="00632D38" w:rsidRDefault="00BC0B3B" w:rsidP="00BC0B3B">
            <w:pPr>
              <w:spacing w:after="120"/>
              <w:jc w:val="center"/>
              <w:rPr>
                <w:rFonts w:ascii="Calibri" w:hAnsi="Calibri" w:cs="Calibri"/>
                <w:sz w:val="22"/>
                <w:szCs w:val="22"/>
              </w:rPr>
            </w:pPr>
            <w:r>
              <w:rPr>
                <w:rFonts w:ascii="Calibri" w:hAnsi="Calibri" w:cs="Calibri"/>
                <w:sz w:val="22"/>
                <w:szCs w:val="22"/>
              </w:rPr>
              <w:t>----------------</w:t>
            </w:r>
          </w:p>
        </w:tc>
        <w:tc>
          <w:tcPr>
            <w:tcW w:w="576" w:type="pct"/>
            <w:tcBorders>
              <w:top w:val="single" w:sz="6" w:space="0" w:color="auto"/>
              <w:left w:val="single" w:sz="6" w:space="0" w:color="auto"/>
              <w:bottom w:val="single" w:sz="6" w:space="0" w:color="auto"/>
              <w:right w:val="single" w:sz="6" w:space="0" w:color="auto"/>
            </w:tcBorders>
          </w:tcPr>
          <w:p w:rsidR="00BC0B3B" w:rsidRDefault="00BC0B3B" w:rsidP="00BC0B3B">
            <w:pPr>
              <w:spacing w:after="120"/>
              <w:jc w:val="center"/>
              <w:rPr>
                <w:rFonts w:ascii="Calibri" w:hAnsi="Calibri" w:cs="Calibri"/>
                <w:sz w:val="22"/>
                <w:szCs w:val="22"/>
              </w:rPr>
            </w:pPr>
          </w:p>
          <w:p w:rsidR="00BC0B3B" w:rsidRDefault="00BC0B3B" w:rsidP="00BC0B3B">
            <w:pPr>
              <w:spacing w:after="120"/>
              <w:jc w:val="center"/>
              <w:rPr>
                <w:rFonts w:ascii="Calibri" w:hAnsi="Calibri" w:cs="Calibri"/>
                <w:sz w:val="22"/>
                <w:szCs w:val="22"/>
              </w:rPr>
            </w:pPr>
          </w:p>
          <w:p w:rsidR="00BC0B3B" w:rsidRDefault="00BC0B3B" w:rsidP="00BC0B3B">
            <w:pPr>
              <w:spacing w:after="120"/>
              <w:jc w:val="center"/>
              <w:rPr>
                <w:rFonts w:ascii="Calibri" w:hAnsi="Calibri" w:cs="Calibri"/>
                <w:sz w:val="22"/>
                <w:szCs w:val="22"/>
              </w:rPr>
            </w:pPr>
          </w:p>
          <w:p w:rsidR="00BC0B3B" w:rsidRDefault="00BC0B3B" w:rsidP="00BC0B3B">
            <w:pPr>
              <w:spacing w:after="120"/>
              <w:jc w:val="center"/>
              <w:rPr>
                <w:rFonts w:ascii="Calibri" w:hAnsi="Calibri" w:cs="Calibri"/>
                <w:sz w:val="22"/>
                <w:szCs w:val="22"/>
              </w:rPr>
            </w:pPr>
          </w:p>
          <w:p w:rsidR="00BC0B3B" w:rsidRDefault="00BC0B3B" w:rsidP="00BC0B3B">
            <w:pPr>
              <w:spacing w:after="120"/>
              <w:jc w:val="center"/>
              <w:rPr>
                <w:rFonts w:ascii="Calibri" w:hAnsi="Calibri" w:cs="Calibri"/>
                <w:sz w:val="22"/>
                <w:szCs w:val="22"/>
              </w:rPr>
            </w:pPr>
          </w:p>
          <w:p w:rsidR="00BC0B3B" w:rsidRDefault="00BC0B3B" w:rsidP="00BC0B3B">
            <w:pPr>
              <w:spacing w:after="120"/>
              <w:jc w:val="center"/>
              <w:rPr>
                <w:rFonts w:ascii="Calibri" w:hAnsi="Calibri" w:cs="Calibri"/>
                <w:sz w:val="22"/>
                <w:szCs w:val="22"/>
              </w:rPr>
            </w:pPr>
          </w:p>
          <w:p w:rsidR="00BC0B3B" w:rsidRDefault="00BC0B3B" w:rsidP="00BC0B3B">
            <w:pPr>
              <w:spacing w:after="120"/>
              <w:jc w:val="center"/>
              <w:rPr>
                <w:rFonts w:ascii="Calibri" w:hAnsi="Calibri" w:cs="Calibri"/>
                <w:sz w:val="22"/>
                <w:szCs w:val="22"/>
              </w:rPr>
            </w:pPr>
          </w:p>
          <w:p w:rsidR="00BC0B3B" w:rsidRDefault="00BC0B3B" w:rsidP="00BC0B3B">
            <w:pPr>
              <w:spacing w:after="120"/>
              <w:jc w:val="center"/>
              <w:rPr>
                <w:rFonts w:ascii="Calibri" w:hAnsi="Calibri" w:cs="Calibri"/>
                <w:sz w:val="22"/>
                <w:szCs w:val="22"/>
              </w:rPr>
            </w:pPr>
          </w:p>
          <w:p w:rsidR="00BC0B3B" w:rsidRDefault="00BC0B3B" w:rsidP="00BC0B3B">
            <w:pPr>
              <w:spacing w:after="120"/>
              <w:jc w:val="center"/>
              <w:rPr>
                <w:rFonts w:ascii="Calibri" w:hAnsi="Calibri" w:cs="Calibri"/>
                <w:sz w:val="22"/>
                <w:szCs w:val="22"/>
              </w:rPr>
            </w:pPr>
            <w:r>
              <w:rPr>
                <w:rFonts w:ascii="Calibri" w:hAnsi="Calibri" w:cs="Calibri"/>
                <w:sz w:val="22"/>
                <w:szCs w:val="22"/>
              </w:rPr>
              <w:t>----------------</w:t>
            </w:r>
          </w:p>
          <w:p w:rsidR="00BC0B3B" w:rsidRDefault="00BC0B3B" w:rsidP="00BC0B3B">
            <w:pPr>
              <w:spacing w:after="120"/>
              <w:jc w:val="center"/>
              <w:rPr>
                <w:rFonts w:ascii="Calibri" w:hAnsi="Calibri" w:cs="Calibri"/>
                <w:sz w:val="22"/>
                <w:szCs w:val="22"/>
              </w:rPr>
            </w:pPr>
          </w:p>
          <w:p w:rsidR="00BC0B3B" w:rsidRPr="00632D38" w:rsidRDefault="00BC0B3B" w:rsidP="00BC0B3B">
            <w:pPr>
              <w:spacing w:after="120"/>
              <w:rPr>
                <w:rFonts w:ascii="Calibri" w:hAnsi="Calibri" w:cs="Calibri"/>
                <w:sz w:val="22"/>
                <w:szCs w:val="22"/>
              </w:rPr>
            </w:pPr>
          </w:p>
        </w:tc>
        <w:tc>
          <w:tcPr>
            <w:tcW w:w="672" w:type="pct"/>
            <w:tcBorders>
              <w:top w:val="single" w:sz="6" w:space="0" w:color="auto"/>
              <w:left w:val="single" w:sz="6" w:space="0" w:color="auto"/>
              <w:bottom w:val="single" w:sz="6" w:space="0" w:color="auto"/>
              <w:right w:val="single" w:sz="6" w:space="0" w:color="auto"/>
            </w:tcBorders>
          </w:tcPr>
          <w:p w:rsidR="00BC0B3B" w:rsidRDefault="00BC0B3B" w:rsidP="00BC0B3B">
            <w:pPr>
              <w:spacing w:after="120"/>
              <w:jc w:val="center"/>
              <w:rPr>
                <w:rFonts w:ascii="Calibri" w:hAnsi="Calibri" w:cs="Calibri"/>
                <w:sz w:val="22"/>
                <w:szCs w:val="22"/>
              </w:rPr>
            </w:pPr>
          </w:p>
          <w:p w:rsidR="00BC0B3B" w:rsidRDefault="00BC0B3B" w:rsidP="00BC0B3B">
            <w:pPr>
              <w:spacing w:after="120"/>
              <w:jc w:val="center"/>
              <w:rPr>
                <w:rFonts w:ascii="Calibri" w:hAnsi="Calibri" w:cs="Calibri"/>
                <w:sz w:val="22"/>
                <w:szCs w:val="22"/>
              </w:rPr>
            </w:pPr>
          </w:p>
          <w:p w:rsidR="00BC0B3B" w:rsidRDefault="00BC0B3B" w:rsidP="00BC0B3B">
            <w:pPr>
              <w:spacing w:after="120"/>
              <w:jc w:val="center"/>
              <w:rPr>
                <w:rFonts w:ascii="Calibri" w:hAnsi="Calibri" w:cs="Calibri"/>
                <w:sz w:val="22"/>
                <w:szCs w:val="22"/>
              </w:rPr>
            </w:pPr>
          </w:p>
          <w:p w:rsidR="00BC0B3B" w:rsidRDefault="00BC0B3B" w:rsidP="00BC0B3B">
            <w:pPr>
              <w:spacing w:after="120"/>
              <w:jc w:val="center"/>
              <w:rPr>
                <w:rFonts w:ascii="Calibri" w:hAnsi="Calibri" w:cs="Calibri"/>
                <w:sz w:val="22"/>
                <w:szCs w:val="22"/>
              </w:rPr>
            </w:pPr>
          </w:p>
          <w:p w:rsidR="00BC0B3B" w:rsidRDefault="00BC0B3B" w:rsidP="00BC0B3B">
            <w:pPr>
              <w:spacing w:after="120"/>
              <w:jc w:val="center"/>
              <w:rPr>
                <w:rFonts w:ascii="Calibri" w:hAnsi="Calibri" w:cs="Calibri"/>
                <w:sz w:val="22"/>
                <w:szCs w:val="22"/>
              </w:rPr>
            </w:pPr>
          </w:p>
          <w:p w:rsidR="00BC0B3B" w:rsidRDefault="00BC0B3B" w:rsidP="00BC0B3B">
            <w:pPr>
              <w:spacing w:after="120"/>
              <w:jc w:val="center"/>
              <w:rPr>
                <w:rFonts w:ascii="Calibri" w:hAnsi="Calibri" w:cs="Calibri"/>
                <w:sz w:val="22"/>
                <w:szCs w:val="22"/>
              </w:rPr>
            </w:pPr>
          </w:p>
          <w:p w:rsidR="00BC0B3B" w:rsidRDefault="00BC0B3B" w:rsidP="00BC0B3B">
            <w:pPr>
              <w:spacing w:after="120"/>
              <w:jc w:val="center"/>
              <w:rPr>
                <w:rFonts w:ascii="Calibri" w:hAnsi="Calibri" w:cs="Calibri"/>
                <w:sz w:val="22"/>
                <w:szCs w:val="22"/>
              </w:rPr>
            </w:pPr>
          </w:p>
          <w:p w:rsidR="00BC0B3B" w:rsidRDefault="00BC0B3B" w:rsidP="00BC0B3B">
            <w:pPr>
              <w:spacing w:after="120"/>
              <w:jc w:val="center"/>
              <w:rPr>
                <w:rFonts w:ascii="Calibri" w:hAnsi="Calibri" w:cs="Calibri"/>
                <w:sz w:val="22"/>
                <w:szCs w:val="22"/>
              </w:rPr>
            </w:pPr>
          </w:p>
          <w:p w:rsidR="00BC0B3B" w:rsidRDefault="00BC0B3B" w:rsidP="00BC0B3B">
            <w:pPr>
              <w:spacing w:after="120"/>
              <w:jc w:val="center"/>
              <w:rPr>
                <w:rFonts w:ascii="Calibri" w:hAnsi="Calibri" w:cs="Calibri"/>
                <w:sz w:val="22"/>
                <w:szCs w:val="22"/>
              </w:rPr>
            </w:pPr>
            <w:r>
              <w:rPr>
                <w:rFonts w:ascii="Calibri" w:hAnsi="Calibri" w:cs="Calibri"/>
                <w:sz w:val="22"/>
                <w:szCs w:val="22"/>
              </w:rPr>
              <w:t>----------------</w:t>
            </w:r>
          </w:p>
          <w:p w:rsidR="00BC0B3B" w:rsidRDefault="00BC0B3B" w:rsidP="00BC0B3B">
            <w:pPr>
              <w:spacing w:after="120"/>
              <w:jc w:val="center"/>
              <w:rPr>
                <w:rFonts w:ascii="Calibri" w:hAnsi="Calibri" w:cs="Calibri"/>
                <w:sz w:val="22"/>
                <w:szCs w:val="22"/>
              </w:rPr>
            </w:pPr>
          </w:p>
          <w:p w:rsidR="00BC0B3B" w:rsidRPr="00632D38" w:rsidRDefault="00BC0B3B" w:rsidP="00BC0B3B">
            <w:pPr>
              <w:spacing w:after="120"/>
              <w:jc w:val="center"/>
              <w:rPr>
                <w:rFonts w:ascii="Calibri" w:hAnsi="Calibri" w:cs="Calibri"/>
                <w:sz w:val="22"/>
                <w:szCs w:val="22"/>
              </w:rPr>
            </w:pPr>
          </w:p>
        </w:tc>
      </w:tr>
      <w:tr w:rsidR="00BC0B3B" w:rsidRPr="00632D38" w:rsidTr="00BC0B3B">
        <w:trPr>
          <w:jc w:val="center"/>
        </w:trPr>
        <w:tc>
          <w:tcPr>
            <w:tcW w:w="307" w:type="pct"/>
            <w:tcBorders>
              <w:top w:val="single" w:sz="6" w:space="0" w:color="auto"/>
              <w:left w:val="single" w:sz="4" w:space="0" w:color="auto"/>
              <w:bottom w:val="single" w:sz="6" w:space="0" w:color="auto"/>
              <w:right w:val="single" w:sz="4" w:space="0" w:color="auto"/>
            </w:tcBorders>
            <w:vAlign w:val="center"/>
          </w:tcPr>
          <w:p w:rsidR="00BC0B3B" w:rsidRPr="00632D38" w:rsidRDefault="00BC0B3B" w:rsidP="00BC0B3B">
            <w:pPr>
              <w:jc w:val="center"/>
              <w:rPr>
                <w:rFonts w:ascii="Calibri" w:hAnsi="Calibri" w:cs="Calibri"/>
                <w:sz w:val="22"/>
                <w:szCs w:val="22"/>
                <w:lang w:val="en-US"/>
              </w:rPr>
            </w:pPr>
            <w:r w:rsidRPr="00632D38">
              <w:rPr>
                <w:rFonts w:ascii="Calibri" w:hAnsi="Calibri" w:cs="Calibri"/>
                <w:sz w:val="22"/>
                <w:szCs w:val="22"/>
                <w:lang w:val="en-US"/>
              </w:rPr>
              <w:t>2</w:t>
            </w:r>
          </w:p>
        </w:tc>
        <w:tc>
          <w:tcPr>
            <w:tcW w:w="2695" w:type="pct"/>
            <w:tcBorders>
              <w:top w:val="single" w:sz="6" w:space="0" w:color="auto"/>
              <w:left w:val="single" w:sz="4" w:space="0" w:color="auto"/>
              <w:bottom w:val="single" w:sz="6" w:space="0" w:color="auto"/>
              <w:right w:val="single" w:sz="6" w:space="0" w:color="auto"/>
            </w:tcBorders>
          </w:tcPr>
          <w:p w:rsidR="00BC0B3B" w:rsidRPr="00632D38" w:rsidRDefault="00BC0B3B" w:rsidP="00BC0B3B">
            <w:pPr>
              <w:rPr>
                <w:rFonts w:ascii="Calibri" w:hAnsi="Calibri" w:cs="Calibri"/>
                <w:b/>
                <w:sz w:val="22"/>
                <w:szCs w:val="22"/>
                <w:u w:val="single"/>
              </w:rPr>
            </w:pPr>
            <w:r w:rsidRPr="00632D38">
              <w:rPr>
                <w:rFonts w:ascii="Calibri" w:hAnsi="Calibri" w:cs="Calibri"/>
                <w:b/>
                <w:sz w:val="22"/>
                <w:szCs w:val="22"/>
                <w:u w:val="single"/>
              </w:rPr>
              <w:t xml:space="preserve">1 σύνδεση κινητής (πρόεδρος) </w:t>
            </w:r>
          </w:p>
          <w:p w:rsidR="00BC0B3B" w:rsidRPr="00632D38" w:rsidRDefault="00BC0B3B" w:rsidP="00BC0B3B">
            <w:pPr>
              <w:jc w:val="both"/>
              <w:rPr>
                <w:rFonts w:ascii="Calibri" w:hAnsi="Calibri" w:cs="Calibri"/>
                <w:sz w:val="16"/>
                <w:szCs w:val="16"/>
              </w:rPr>
            </w:pPr>
            <w:r w:rsidRPr="00632D38">
              <w:rPr>
                <w:rFonts w:ascii="Calibri" w:hAnsi="Calibri" w:cs="Calibri"/>
                <w:sz w:val="22"/>
                <w:szCs w:val="22"/>
              </w:rPr>
              <w:t xml:space="preserve">6970000939 </w:t>
            </w:r>
            <w:r w:rsidRPr="00632D38">
              <w:rPr>
                <w:rFonts w:ascii="Calibri" w:hAnsi="Calibri" w:cs="Calibri"/>
                <w:sz w:val="16"/>
                <w:szCs w:val="16"/>
              </w:rPr>
              <w:t xml:space="preserve">((απεριόριστα λεπτά εθνικές </w:t>
            </w:r>
            <w:proofErr w:type="spellStart"/>
            <w:r w:rsidRPr="00632D38">
              <w:rPr>
                <w:rFonts w:ascii="Calibri" w:hAnsi="Calibri" w:cs="Calibri"/>
                <w:sz w:val="16"/>
                <w:szCs w:val="16"/>
              </w:rPr>
              <w:t>ενδοεταιρικές</w:t>
            </w:r>
            <w:proofErr w:type="spellEnd"/>
            <w:r w:rsidRPr="00632D38">
              <w:rPr>
                <w:rFonts w:ascii="Calibri" w:hAnsi="Calibri" w:cs="Calibri"/>
                <w:sz w:val="16"/>
                <w:szCs w:val="16"/>
              </w:rPr>
              <w:t xml:space="preserve"> κλήσεις (σταθερά και κινητά),</w:t>
            </w:r>
          </w:p>
          <w:p w:rsidR="00BC0B3B" w:rsidRPr="00632D38" w:rsidRDefault="00BC0B3B" w:rsidP="00BC0B3B">
            <w:pPr>
              <w:jc w:val="both"/>
              <w:rPr>
                <w:rFonts w:ascii="Calibri" w:hAnsi="Calibri" w:cs="Calibri"/>
                <w:sz w:val="22"/>
                <w:szCs w:val="22"/>
              </w:rPr>
            </w:pPr>
            <w:r>
              <w:rPr>
                <w:rFonts w:ascii="Calibri" w:hAnsi="Calibri" w:cs="Calibri"/>
                <w:sz w:val="16"/>
                <w:szCs w:val="16"/>
              </w:rPr>
              <w:t>απεριόριστα</w:t>
            </w:r>
            <w:r w:rsidRPr="00632D38">
              <w:rPr>
                <w:rFonts w:ascii="Calibri" w:hAnsi="Calibri" w:cs="Calibri"/>
                <w:sz w:val="16"/>
                <w:szCs w:val="16"/>
              </w:rPr>
              <w:t xml:space="preserve"> προς κινητά</w:t>
            </w:r>
            <w:r>
              <w:rPr>
                <w:rFonts w:ascii="Calibri" w:hAnsi="Calibri" w:cs="Calibri"/>
                <w:sz w:val="16"/>
                <w:szCs w:val="16"/>
              </w:rPr>
              <w:t xml:space="preserve"> και</w:t>
            </w:r>
            <w:r w:rsidRPr="00632D38">
              <w:rPr>
                <w:rFonts w:ascii="Calibri" w:hAnsi="Calibri" w:cs="Calibri"/>
                <w:sz w:val="16"/>
                <w:szCs w:val="16"/>
              </w:rPr>
              <w:t xml:space="preserve"> σταθερά, </w:t>
            </w:r>
            <w:r>
              <w:rPr>
                <w:rFonts w:ascii="Calibri" w:hAnsi="Calibri" w:cs="Calibri"/>
                <w:sz w:val="16"/>
                <w:szCs w:val="16"/>
              </w:rPr>
              <w:t>20</w:t>
            </w:r>
            <w:r w:rsidRPr="00632D38">
              <w:rPr>
                <w:rFonts w:ascii="Calibri" w:hAnsi="Calibri" w:cs="Calibri"/>
                <w:sz w:val="16"/>
                <w:szCs w:val="16"/>
              </w:rPr>
              <w:t>0</w:t>
            </w:r>
            <w:r>
              <w:rPr>
                <w:rFonts w:ascii="Calibri" w:hAnsi="Calibri" w:cs="Calibri"/>
                <w:sz w:val="16"/>
                <w:szCs w:val="16"/>
              </w:rPr>
              <w:t>0</w:t>
            </w:r>
            <w:r w:rsidRPr="00632D38">
              <w:rPr>
                <w:rFonts w:ascii="Calibri" w:hAnsi="Calibri" w:cs="Calibri"/>
                <w:sz w:val="16"/>
                <w:szCs w:val="16"/>
              </w:rPr>
              <w:t xml:space="preserve">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xml:space="preserve">, </w:t>
            </w:r>
            <w:r>
              <w:rPr>
                <w:rFonts w:ascii="Calibri" w:hAnsi="Calibri" w:cs="Calibri"/>
                <w:sz w:val="16"/>
                <w:szCs w:val="16"/>
              </w:rPr>
              <w:t>30</w:t>
            </w:r>
            <w:r w:rsidRPr="00632D38">
              <w:rPr>
                <w:rFonts w:ascii="Calibri" w:hAnsi="Calibri" w:cs="Calibri"/>
                <w:sz w:val="16"/>
                <w:szCs w:val="16"/>
              </w:rPr>
              <w:t>00 SMS προς όλα τα δίκτυα)</w:t>
            </w:r>
          </w:p>
        </w:tc>
        <w:tc>
          <w:tcPr>
            <w:tcW w:w="749" w:type="pct"/>
            <w:tcBorders>
              <w:top w:val="single" w:sz="6" w:space="0" w:color="auto"/>
              <w:left w:val="single" w:sz="6" w:space="0" w:color="auto"/>
              <w:bottom w:val="single" w:sz="6" w:space="0" w:color="auto"/>
              <w:right w:val="single" w:sz="6" w:space="0" w:color="auto"/>
            </w:tcBorders>
          </w:tcPr>
          <w:p w:rsidR="00BC0B3B" w:rsidRPr="00632D38" w:rsidRDefault="00BC0B3B" w:rsidP="00BC0B3B">
            <w:pPr>
              <w:spacing w:after="120"/>
              <w:jc w:val="center"/>
              <w:rPr>
                <w:rFonts w:ascii="Calibri" w:hAnsi="Calibri" w:cs="Calibri"/>
                <w:sz w:val="22"/>
                <w:szCs w:val="22"/>
              </w:rPr>
            </w:pPr>
          </w:p>
        </w:tc>
        <w:tc>
          <w:tcPr>
            <w:tcW w:w="576" w:type="pct"/>
            <w:tcBorders>
              <w:top w:val="single" w:sz="6" w:space="0" w:color="auto"/>
              <w:left w:val="single" w:sz="6" w:space="0" w:color="auto"/>
              <w:bottom w:val="single" w:sz="6" w:space="0" w:color="auto"/>
              <w:right w:val="single" w:sz="6" w:space="0" w:color="auto"/>
            </w:tcBorders>
          </w:tcPr>
          <w:p w:rsidR="00BC0B3B" w:rsidRPr="00632D38" w:rsidRDefault="00BC0B3B" w:rsidP="00BC0B3B">
            <w:pPr>
              <w:spacing w:after="120"/>
              <w:jc w:val="center"/>
              <w:rPr>
                <w:rFonts w:ascii="Calibri" w:hAnsi="Calibri" w:cs="Calibri"/>
                <w:sz w:val="22"/>
                <w:szCs w:val="22"/>
              </w:rPr>
            </w:pPr>
          </w:p>
        </w:tc>
        <w:tc>
          <w:tcPr>
            <w:tcW w:w="672" w:type="pct"/>
            <w:tcBorders>
              <w:top w:val="single" w:sz="6" w:space="0" w:color="auto"/>
              <w:left w:val="single" w:sz="6" w:space="0" w:color="auto"/>
              <w:bottom w:val="single" w:sz="6" w:space="0" w:color="auto"/>
              <w:right w:val="single" w:sz="6" w:space="0" w:color="auto"/>
            </w:tcBorders>
          </w:tcPr>
          <w:p w:rsidR="00BC0B3B" w:rsidRPr="00632D38" w:rsidRDefault="00BC0B3B" w:rsidP="00BC0B3B">
            <w:pPr>
              <w:spacing w:after="120"/>
              <w:jc w:val="center"/>
              <w:rPr>
                <w:rFonts w:ascii="Calibri" w:hAnsi="Calibri" w:cs="Calibri"/>
                <w:sz w:val="22"/>
                <w:szCs w:val="22"/>
              </w:rPr>
            </w:pPr>
          </w:p>
        </w:tc>
      </w:tr>
      <w:tr w:rsidR="00BC0B3B" w:rsidRPr="00632D38" w:rsidTr="00BC0B3B">
        <w:trPr>
          <w:jc w:val="center"/>
        </w:trPr>
        <w:tc>
          <w:tcPr>
            <w:tcW w:w="307" w:type="pct"/>
            <w:tcBorders>
              <w:top w:val="single" w:sz="6" w:space="0" w:color="auto"/>
              <w:left w:val="single" w:sz="4" w:space="0" w:color="auto"/>
              <w:bottom w:val="single" w:sz="6" w:space="0" w:color="auto"/>
              <w:right w:val="single" w:sz="4" w:space="0" w:color="auto"/>
            </w:tcBorders>
            <w:vAlign w:val="center"/>
          </w:tcPr>
          <w:p w:rsidR="00BC0B3B" w:rsidRPr="00632D38" w:rsidRDefault="00BC0B3B" w:rsidP="00BC0B3B">
            <w:pPr>
              <w:jc w:val="center"/>
              <w:rPr>
                <w:rFonts w:ascii="Calibri" w:hAnsi="Calibri" w:cs="Calibri"/>
                <w:sz w:val="22"/>
                <w:szCs w:val="22"/>
              </w:rPr>
            </w:pPr>
            <w:r w:rsidRPr="00632D38">
              <w:rPr>
                <w:rFonts w:ascii="Calibri" w:hAnsi="Calibri" w:cs="Calibri"/>
                <w:sz w:val="22"/>
                <w:szCs w:val="22"/>
              </w:rPr>
              <w:t>3</w:t>
            </w:r>
          </w:p>
        </w:tc>
        <w:tc>
          <w:tcPr>
            <w:tcW w:w="2695" w:type="pct"/>
            <w:tcBorders>
              <w:top w:val="single" w:sz="6" w:space="0" w:color="auto"/>
              <w:left w:val="single" w:sz="4" w:space="0" w:color="auto"/>
              <w:bottom w:val="single" w:sz="6" w:space="0" w:color="auto"/>
              <w:right w:val="single" w:sz="6" w:space="0" w:color="auto"/>
            </w:tcBorders>
          </w:tcPr>
          <w:p w:rsidR="00BC0B3B" w:rsidRPr="00632D38" w:rsidRDefault="00BC0B3B" w:rsidP="00BC0B3B">
            <w:pPr>
              <w:rPr>
                <w:rFonts w:ascii="Calibri" w:hAnsi="Calibri" w:cs="Calibri"/>
                <w:b/>
                <w:sz w:val="22"/>
                <w:szCs w:val="22"/>
                <w:u w:val="single"/>
              </w:rPr>
            </w:pPr>
            <w:r w:rsidRPr="00632D38">
              <w:rPr>
                <w:rFonts w:ascii="Calibri" w:hAnsi="Calibri" w:cs="Calibri"/>
                <w:b/>
                <w:sz w:val="22"/>
                <w:szCs w:val="22"/>
                <w:u w:val="single"/>
              </w:rPr>
              <w:t xml:space="preserve">1 σύνδεση κινητής (Γενικός Διευθυντής) </w:t>
            </w:r>
          </w:p>
          <w:p w:rsidR="00BC0B3B" w:rsidRPr="00A45355" w:rsidRDefault="00BC0B3B" w:rsidP="00BC0B3B">
            <w:pPr>
              <w:jc w:val="both"/>
              <w:rPr>
                <w:rFonts w:ascii="Calibri" w:hAnsi="Calibri" w:cs="Calibri"/>
                <w:sz w:val="16"/>
                <w:szCs w:val="16"/>
              </w:rPr>
            </w:pPr>
            <w:r w:rsidRPr="00632D38">
              <w:rPr>
                <w:rFonts w:ascii="Calibri" w:hAnsi="Calibri" w:cs="Calibri"/>
                <w:sz w:val="22"/>
                <w:szCs w:val="22"/>
              </w:rPr>
              <w:t xml:space="preserve">6970000935 </w:t>
            </w:r>
            <w:r w:rsidRPr="00A45355">
              <w:rPr>
                <w:rFonts w:ascii="Calibri" w:hAnsi="Calibri" w:cs="Calibri"/>
                <w:sz w:val="16"/>
                <w:szCs w:val="16"/>
              </w:rPr>
              <w:t xml:space="preserve">((απεριόριστα λεπτά εθνικές </w:t>
            </w:r>
            <w:proofErr w:type="spellStart"/>
            <w:r w:rsidRPr="00A45355">
              <w:rPr>
                <w:rFonts w:ascii="Calibri" w:hAnsi="Calibri" w:cs="Calibri"/>
                <w:sz w:val="16"/>
                <w:szCs w:val="16"/>
              </w:rPr>
              <w:t>ενδοεταιρικές</w:t>
            </w:r>
            <w:proofErr w:type="spellEnd"/>
            <w:r w:rsidRPr="00A45355">
              <w:rPr>
                <w:rFonts w:ascii="Calibri" w:hAnsi="Calibri" w:cs="Calibri"/>
                <w:sz w:val="16"/>
                <w:szCs w:val="16"/>
              </w:rPr>
              <w:t xml:space="preserve"> κλήσεις (σταθερά και κινητά),</w:t>
            </w:r>
          </w:p>
          <w:p w:rsidR="00BC0B3B" w:rsidRPr="00632D38" w:rsidRDefault="00BC0B3B" w:rsidP="00BC0B3B">
            <w:pPr>
              <w:jc w:val="both"/>
              <w:rPr>
                <w:rFonts w:ascii="Calibri" w:hAnsi="Calibri" w:cs="Calibri"/>
                <w:sz w:val="22"/>
                <w:szCs w:val="22"/>
              </w:rPr>
            </w:pPr>
            <w:r w:rsidRPr="00A45355">
              <w:rPr>
                <w:rFonts w:ascii="Calibri" w:hAnsi="Calibri" w:cs="Calibri"/>
                <w:sz w:val="16"/>
                <w:szCs w:val="16"/>
              </w:rPr>
              <w:t xml:space="preserve"> </w:t>
            </w:r>
            <w:r>
              <w:rPr>
                <w:rFonts w:ascii="Calibri" w:hAnsi="Calibri" w:cs="Calibri"/>
                <w:sz w:val="16"/>
                <w:szCs w:val="16"/>
              </w:rPr>
              <w:t>1</w:t>
            </w:r>
            <w:r w:rsidRPr="00A45355">
              <w:rPr>
                <w:rFonts w:ascii="Calibri" w:hAnsi="Calibri" w:cs="Calibri"/>
                <w:sz w:val="16"/>
                <w:szCs w:val="16"/>
              </w:rPr>
              <w:t xml:space="preserve">500’ προς κινητά, 1500’ προς σταθερά, </w:t>
            </w:r>
            <w:r>
              <w:rPr>
                <w:rFonts w:ascii="Calibri" w:hAnsi="Calibri" w:cs="Calibri"/>
                <w:sz w:val="16"/>
                <w:szCs w:val="16"/>
              </w:rPr>
              <w:t>3</w:t>
            </w:r>
            <w:r w:rsidRPr="00A45355">
              <w:rPr>
                <w:rFonts w:ascii="Calibri" w:hAnsi="Calibri" w:cs="Calibri"/>
                <w:sz w:val="16"/>
                <w:szCs w:val="16"/>
              </w:rPr>
              <w:t>0</w:t>
            </w:r>
            <w:r>
              <w:rPr>
                <w:rFonts w:ascii="Calibri" w:hAnsi="Calibri" w:cs="Calibri"/>
                <w:sz w:val="16"/>
                <w:szCs w:val="16"/>
              </w:rPr>
              <w:t>0</w:t>
            </w:r>
            <w:r w:rsidRPr="00A45355">
              <w:rPr>
                <w:rFonts w:ascii="Calibri" w:hAnsi="Calibri" w:cs="Calibri"/>
                <w:sz w:val="16"/>
                <w:szCs w:val="16"/>
              </w:rPr>
              <w:t xml:space="preserve">0MB </w:t>
            </w:r>
            <w:proofErr w:type="spellStart"/>
            <w:r w:rsidRPr="00A45355">
              <w:rPr>
                <w:rFonts w:ascii="Calibri" w:hAnsi="Calibri" w:cs="Calibri"/>
                <w:sz w:val="16"/>
                <w:szCs w:val="16"/>
              </w:rPr>
              <w:t>internet</w:t>
            </w:r>
            <w:proofErr w:type="spellEnd"/>
            <w:r>
              <w:rPr>
                <w:rFonts w:ascii="Calibri" w:hAnsi="Calibri" w:cs="Calibri"/>
                <w:sz w:val="16"/>
                <w:szCs w:val="16"/>
              </w:rPr>
              <w:t>, 10</w:t>
            </w:r>
            <w:r w:rsidRPr="00632D38">
              <w:rPr>
                <w:rFonts w:ascii="Calibri" w:hAnsi="Calibri" w:cs="Calibri"/>
                <w:sz w:val="16"/>
                <w:szCs w:val="16"/>
              </w:rPr>
              <w:t>00 SMS προς όλα τα δίκτυα</w:t>
            </w:r>
            <w:r w:rsidRPr="00A45355">
              <w:rPr>
                <w:rFonts w:ascii="Calibri" w:hAnsi="Calibri" w:cs="Calibri"/>
                <w:sz w:val="16"/>
                <w:szCs w:val="16"/>
              </w:rPr>
              <w:t>)</w:t>
            </w:r>
          </w:p>
        </w:tc>
        <w:tc>
          <w:tcPr>
            <w:tcW w:w="749" w:type="pct"/>
            <w:tcBorders>
              <w:top w:val="single" w:sz="6" w:space="0" w:color="auto"/>
              <w:left w:val="single" w:sz="6" w:space="0" w:color="auto"/>
              <w:bottom w:val="single" w:sz="6" w:space="0" w:color="auto"/>
              <w:right w:val="single" w:sz="6" w:space="0" w:color="auto"/>
            </w:tcBorders>
          </w:tcPr>
          <w:p w:rsidR="00BC0B3B" w:rsidRPr="00632D38" w:rsidRDefault="00BC0B3B" w:rsidP="00BC0B3B">
            <w:pPr>
              <w:spacing w:after="120"/>
              <w:jc w:val="center"/>
              <w:rPr>
                <w:rFonts w:ascii="Calibri" w:hAnsi="Calibri" w:cs="Calibri"/>
                <w:sz w:val="22"/>
                <w:szCs w:val="22"/>
              </w:rPr>
            </w:pPr>
          </w:p>
        </w:tc>
        <w:tc>
          <w:tcPr>
            <w:tcW w:w="576" w:type="pct"/>
            <w:tcBorders>
              <w:top w:val="single" w:sz="6" w:space="0" w:color="auto"/>
              <w:left w:val="single" w:sz="6" w:space="0" w:color="auto"/>
              <w:bottom w:val="single" w:sz="6" w:space="0" w:color="auto"/>
              <w:right w:val="single" w:sz="6" w:space="0" w:color="auto"/>
            </w:tcBorders>
          </w:tcPr>
          <w:p w:rsidR="00BC0B3B" w:rsidRPr="00632D38" w:rsidRDefault="00BC0B3B" w:rsidP="00BC0B3B">
            <w:pPr>
              <w:spacing w:after="120"/>
              <w:jc w:val="center"/>
              <w:rPr>
                <w:rFonts w:ascii="Calibri" w:hAnsi="Calibri" w:cs="Calibri"/>
                <w:sz w:val="22"/>
                <w:szCs w:val="22"/>
              </w:rPr>
            </w:pPr>
          </w:p>
        </w:tc>
        <w:tc>
          <w:tcPr>
            <w:tcW w:w="672" w:type="pct"/>
            <w:tcBorders>
              <w:top w:val="single" w:sz="6" w:space="0" w:color="auto"/>
              <w:left w:val="single" w:sz="6" w:space="0" w:color="auto"/>
              <w:bottom w:val="single" w:sz="6" w:space="0" w:color="auto"/>
              <w:right w:val="single" w:sz="6" w:space="0" w:color="auto"/>
            </w:tcBorders>
          </w:tcPr>
          <w:p w:rsidR="00BC0B3B" w:rsidRPr="00632D38" w:rsidRDefault="00BC0B3B" w:rsidP="00BC0B3B">
            <w:pPr>
              <w:spacing w:after="120"/>
              <w:jc w:val="center"/>
              <w:rPr>
                <w:rFonts w:ascii="Calibri" w:hAnsi="Calibri" w:cs="Calibri"/>
                <w:sz w:val="22"/>
                <w:szCs w:val="22"/>
              </w:rPr>
            </w:pPr>
          </w:p>
        </w:tc>
      </w:tr>
      <w:tr w:rsidR="00BC0B3B" w:rsidRPr="00632D38" w:rsidTr="00BC0B3B">
        <w:trPr>
          <w:jc w:val="center"/>
        </w:trPr>
        <w:tc>
          <w:tcPr>
            <w:tcW w:w="307" w:type="pct"/>
            <w:tcBorders>
              <w:top w:val="single" w:sz="6" w:space="0" w:color="auto"/>
              <w:left w:val="single" w:sz="4" w:space="0" w:color="auto"/>
              <w:bottom w:val="single" w:sz="6" w:space="0" w:color="auto"/>
              <w:right w:val="single" w:sz="4" w:space="0" w:color="auto"/>
            </w:tcBorders>
            <w:vAlign w:val="center"/>
          </w:tcPr>
          <w:p w:rsidR="00BC0B3B" w:rsidRPr="00632D38" w:rsidRDefault="00BC0B3B" w:rsidP="00BC0B3B">
            <w:pPr>
              <w:jc w:val="center"/>
              <w:rPr>
                <w:rFonts w:ascii="Calibri" w:hAnsi="Calibri" w:cs="Calibri"/>
                <w:sz w:val="22"/>
                <w:szCs w:val="22"/>
                <w:lang w:val="en-US"/>
              </w:rPr>
            </w:pPr>
            <w:r w:rsidRPr="00632D38">
              <w:rPr>
                <w:rFonts w:ascii="Calibri" w:hAnsi="Calibri" w:cs="Calibri"/>
                <w:sz w:val="22"/>
                <w:szCs w:val="22"/>
                <w:lang w:val="en-US"/>
              </w:rPr>
              <w:lastRenderedPageBreak/>
              <w:t>4</w:t>
            </w:r>
          </w:p>
        </w:tc>
        <w:tc>
          <w:tcPr>
            <w:tcW w:w="2695" w:type="pct"/>
            <w:tcBorders>
              <w:top w:val="single" w:sz="6" w:space="0" w:color="auto"/>
              <w:left w:val="single" w:sz="4" w:space="0" w:color="auto"/>
              <w:bottom w:val="single" w:sz="6" w:space="0" w:color="auto"/>
              <w:right w:val="single" w:sz="6" w:space="0" w:color="auto"/>
            </w:tcBorders>
          </w:tcPr>
          <w:p w:rsidR="00BC0B3B" w:rsidRPr="00632D38" w:rsidRDefault="00BC0B3B" w:rsidP="00BC0B3B">
            <w:pPr>
              <w:jc w:val="both"/>
              <w:rPr>
                <w:rFonts w:ascii="Calibri" w:hAnsi="Calibri" w:cs="Calibri"/>
                <w:b/>
                <w:sz w:val="22"/>
                <w:szCs w:val="22"/>
                <w:u w:val="single"/>
              </w:rPr>
            </w:pPr>
            <w:r w:rsidRPr="00632D38">
              <w:rPr>
                <w:rFonts w:ascii="Calibri" w:hAnsi="Calibri" w:cs="Calibri"/>
                <w:b/>
                <w:sz w:val="22"/>
                <w:szCs w:val="22"/>
                <w:u w:val="single"/>
              </w:rPr>
              <w:t>18 συνδέσεις τηλεειδοποίησης</w:t>
            </w:r>
          </w:p>
          <w:p w:rsidR="00BC0B3B" w:rsidRPr="00632D38" w:rsidRDefault="00BC0B3B" w:rsidP="00BC0B3B">
            <w:pPr>
              <w:jc w:val="both"/>
              <w:rPr>
                <w:rFonts w:ascii="Calibri" w:hAnsi="Calibri" w:cs="Calibri"/>
                <w:b/>
                <w:sz w:val="22"/>
                <w:szCs w:val="22"/>
                <w:u w:val="single"/>
              </w:rPr>
            </w:pPr>
            <w:r w:rsidRPr="00632D38">
              <w:rPr>
                <w:rFonts w:ascii="Calibri" w:hAnsi="Calibri" w:cs="Calibri"/>
                <w:b/>
                <w:sz w:val="22"/>
                <w:szCs w:val="22"/>
                <w:u w:val="single"/>
              </w:rPr>
              <w:t>για αντλιοστάσια  ύδρευσης και αποχέτευσης</w:t>
            </w:r>
          </w:p>
          <w:p w:rsidR="00BC0B3B" w:rsidRPr="002079E2" w:rsidRDefault="00BC0B3B" w:rsidP="00BC0B3B">
            <w:pPr>
              <w:jc w:val="both"/>
              <w:rPr>
                <w:rFonts w:ascii="Calibri" w:hAnsi="Calibri" w:cs="Calibri"/>
                <w:sz w:val="16"/>
                <w:szCs w:val="16"/>
              </w:rPr>
            </w:pPr>
            <w:r w:rsidRPr="00632D38">
              <w:rPr>
                <w:rFonts w:ascii="Calibri" w:hAnsi="Calibri" w:cs="Calibri"/>
                <w:sz w:val="22"/>
                <w:szCs w:val="22"/>
              </w:rPr>
              <w:t xml:space="preserve">6942062552 </w:t>
            </w:r>
            <w:r w:rsidRPr="00632D38">
              <w:rPr>
                <w:rFonts w:ascii="Calibri" w:hAnsi="Calibri" w:cs="Calibri"/>
                <w:sz w:val="16"/>
                <w:szCs w:val="16"/>
              </w:rPr>
              <w:t xml:space="preserve">((απεριόριστα λεπτά εθνικές </w:t>
            </w:r>
            <w:proofErr w:type="spellStart"/>
            <w:r w:rsidRPr="00632D38">
              <w:rPr>
                <w:rFonts w:ascii="Calibri" w:hAnsi="Calibri" w:cs="Calibri"/>
                <w:sz w:val="16"/>
                <w:szCs w:val="16"/>
              </w:rPr>
              <w:t>ενδοεταιρικές</w:t>
            </w:r>
            <w:proofErr w:type="spellEnd"/>
            <w:r w:rsidRPr="00632D38">
              <w:rPr>
                <w:rFonts w:ascii="Calibri" w:hAnsi="Calibri" w:cs="Calibri"/>
                <w:sz w:val="16"/>
                <w:szCs w:val="16"/>
              </w:rPr>
              <w:t xml:space="preserve"> κλήσεις (σταθερά και κινητά),  </w:t>
            </w:r>
          </w:p>
          <w:p w:rsidR="00BC0B3B" w:rsidRPr="00632D38" w:rsidRDefault="00BC0B3B" w:rsidP="00BC0B3B">
            <w:pPr>
              <w:jc w:val="both"/>
              <w:rPr>
                <w:rFonts w:ascii="Calibri" w:hAnsi="Calibri" w:cs="Calibri"/>
                <w:sz w:val="22"/>
                <w:szCs w:val="22"/>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r w:rsidRPr="00632D38">
              <w:rPr>
                <w:rFonts w:ascii="Calibri" w:hAnsi="Calibri" w:cs="Calibri"/>
                <w:sz w:val="22"/>
                <w:szCs w:val="22"/>
              </w:rPr>
              <w:t xml:space="preserve"> </w:t>
            </w:r>
          </w:p>
          <w:p w:rsidR="00BC0B3B" w:rsidRPr="00632D38" w:rsidRDefault="00BC0B3B" w:rsidP="00BC0B3B">
            <w:pPr>
              <w:jc w:val="both"/>
              <w:rPr>
                <w:rFonts w:ascii="Calibri" w:hAnsi="Calibri" w:cs="Calibri"/>
                <w:sz w:val="16"/>
                <w:szCs w:val="16"/>
              </w:rPr>
            </w:pPr>
            <w:r w:rsidRPr="00632D38">
              <w:rPr>
                <w:rFonts w:ascii="Calibri" w:hAnsi="Calibri" w:cs="Calibri"/>
                <w:sz w:val="22"/>
                <w:szCs w:val="22"/>
              </w:rPr>
              <w:t xml:space="preserve">6946120792 </w:t>
            </w:r>
            <w:r w:rsidRPr="00632D38">
              <w:rPr>
                <w:rFonts w:ascii="Calibri" w:hAnsi="Calibri" w:cs="Calibri"/>
                <w:sz w:val="16"/>
                <w:szCs w:val="16"/>
              </w:rPr>
              <w:t xml:space="preserve">((απεριόριστα λεπτά εθνικές </w:t>
            </w:r>
            <w:proofErr w:type="spellStart"/>
            <w:r w:rsidRPr="00632D38">
              <w:rPr>
                <w:rFonts w:ascii="Calibri" w:hAnsi="Calibri" w:cs="Calibri"/>
                <w:sz w:val="16"/>
                <w:szCs w:val="16"/>
              </w:rPr>
              <w:t>ενδοεταιρικές</w:t>
            </w:r>
            <w:proofErr w:type="spellEnd"/>
            <w:r w:rsidRPr="00632D38">
              <w:rPr>
                <w:rFonts w:ascii="Calibri" w:hAnsi="Calibri" w:cs="Calibri"/>
                <w:sz w:val="16"/>
                <w:szCs w:val="16"/>
              </w:rPr>
              <w:t xml:space="preserve"> κλήσεις (σταθερά και κινητά),  </w:t>
            </w:r>
          </w:p>
          <w:p w:rsidR="00BC0B3B" w:rsidRPr="002079E2" w:rsidRDefault="00BC0B3B" w:rsidP="00BC0B3B">
            <w:pPr>
              <w:jc w:val="both"/>
              <w:rPr>
                <w:rFonts w:ascii="Calibri" w:hAnsi="Calibri" w:cs="Calibri"/>
                <w:sz w:val="16"/>
                <w:szCs w:val="16"/>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p>
          <w:p w:rsidR="00BC0B3B" w:rsidRPr="00632D38" w:rsidRDefault="00BC0B3B" w:rsidP="00BC0B3B">
            <w:pPr>
              <w:jc w:val="both"/>
              <w:rPr>
                <w:rFonts w:ascii="Calibri" w:hAnsi="Calibri" w:cs="Calibri"/>
                <w:sz w:val="16"/>
                <w:szCs w:val="16"/>
              </w:rPr>
            </w:pPr>
            <w:r w:rsidRPr="00632D38">
              <w:rPr>
                <w:rFonts w:ascii="Calibri" w:hAnsi="Calibri" w:cs="Calibri"/>
                <w:sz w:val="22"/>
                <w:szCs w:val="22"/>
              </w:rPr>
              <w:t xml:space="preserve">6946124832 </w:t>
            </w:r>
            <w:r w:rsidRPr="00632D38">
              <w:rPr>
                <w:rFonts w:ascii="Calibri" w:hAnsi="Calibri" w:cs="Calibri"/>
                <w:sz w:val="16"/>
                <w:szCs w:val="16"/>
              </w:rPr>
              <w:t xml:space="preserve">((απεριόριστα λεπτά εθνικές </w:t>
            </w:r>
            <w:proofErr w:type="spellStart"/>
            <w:r w:rsidRPr="00632D38">
              <w:rPr>
                <w:rFonts w:ascii="Calibri" w:hAnsi="Calibri" w:cs="Calibri"/>
                <w:sz w:val="16"/>
                <w:szCs w:val="16"/>
              </w:rPr>
              <w:t>ενδοεταιρικές</w:t>
            </w:r>
            <w:proofErr w:type="spellEnd"/>
            <w:r w:rsidRPr="00632D38">
              <w:rPr>
                <w:rFonts w:ascii="Calibri" w:hAnsi="Calibri" w:cs="Calibri"/>
                <w:sz w:val="16"/>
                <w:szCs w:val="16"/>
              </w:rPr>
              <w:t xml:space="preserve"> κλήσεις (σταθερά και κινητά),  </w:t>
            </w:r>
          </w:p>
          <w:p w:rsidR="00BC0B3B" w:rsidRPr="002079E2" w:rsidRDefault="00BC0B3B" w:rsidP="00BC0B3B">
            <w:pPr>
              <w:jc w:val="both"/>
              <w:rPr>
                <w:rFonts w:ascii="Calibri" w:hAnsi="Calibri" w:cs="Calibri"/>
                <w:sz w:val="16"/>
                <w:szCs w:val="16"/>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p>
          <w:p w:rsidR="00BC0B3B" w:rsidRPr="00632D38" w:rsidRDefault="00BC0B3B" w:rsidP="00BC0B3B">
            <w:pPr>
              <w:jc w:val="both"/>
              <w:rPr>
                <w:rFonts w:ascii="Calibri" w:hAnsi="Calibri" w:cs="Calibri"/>
                <w:sz w:val="16"/>
                <w:szCs w:val="16"/>
              </w:rPr>
            </w:pPr>
            <w:r w:rsidRPr="00632D38">
              <w:rPr>
                <w:rFonts w:ascii="Calibri" w:hAnsi="Calibri" w:cs="Calibri"/>
                <w:sz w:val="22"/>
                <w:szCs w:val="22"/>
              </w:rPr>
              <w:t xml:space="preserve">6947026662 </w:t>
            </w:r>
            <w:r w:rsidRPr="00632D38">
              <w:rPr>
                <w:rFonts w:ascii="Calibri" w:hAnsi="Calibri" w:cs="Calibri"/>
                <w:sz w:val="16"/>
                <w:szCs w:val="16"/>
              </w:rPr>
              <w:t xml:space="preserve">((απεριόριστα λεπτά εθνικές </w:t>
            </w:r>
            <w:proofErr w:type="spellStart"/>
            <w:r w:rsidRPr="00632D38">
              <w:rPr>
                <w:rFonts w:ascii="Calibri" w:hAnsi="Calibri" w:cs="Calibri"/>
                <w:sz w:val="16"/>
                <w:szCs w:val="16"/>
              </w:rPr>
              <w:t>ενδοεταιρικές</w:t>
            </w:r>
            <w:proofErr w:type="spellEnd"/>
            <w:r w:rsidRPr="00632D38">
              <w:rPr>
                <w:rFonts w:ascii="Calibri" w:hAnsi="Calibri" w:cs="Calibri"/>
                <w:sz w:val="16"/>
                <w:szCs w:val="16"/>
              </w:rPr>
              <w:t xml:space="preserve"> κλήσεις (σταθερά και κινητά),  </w:t>
            </w:r>
          </w:p>
          <w:p w:rsidR="00BC0B3B" w:rsidRPr="00632D38" w:rsidRDefault="00BC0B3B" w:rsidP="00BC0B3B">
            <w:pPr>
              <w:jc w:val="both"/>
              <w:rPr>
                <w:rFonts w:ascii="Calibri" w:hAnsi="Calibri" w:cs="Calibri"/>
                <w:sz w:val="16"/>
                <w:szCs w:val="16"/>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xml:space="preserve">, 50 SMS προς όλα τα δίκτυα) </w:t>
            </w:r>
          </w:p>
          <w:p w:rsidR="00BC0B3B" w:rsidRPr="00632D38" w:rsidRDefault="00BC0B3B" w:rsidP="00BC0B3B">
            <w:pPr>
              <w:jc w:val="both"/>
              <w:rPr>
                <w:rFonts w:ascii="Calibri" w:hAnsi="Calibri" w:cs="Calibri"/>
                <w:sz w:val="16"/>
                <w:szCs w:val="16"/>
              </w:rPr>
            </w:pPr>
            <w:r w:rsidRPr="00632D38">
              <w:rPr>
                <w:rFonts w:ascii="Calibri" w:hAnsi="Calibri" w:cs="Calibri"/>
                <w:sz w:val="22"/>
                <w:szCs w:val="22"/>
              </w:rPr>
              <w:t xml:space="preserve">6947705848 </w:t>
            </w:r>
            <w:r w:rsidRPr="00632D38">
              <w:rPr>
                <w:rFonts w:ascii="Calibri" w:hAnsi="Calibri" w:cs="Calibri"/>
                <w:sz w:val="16"/>
                <w:szCs w:val="16"/>
              </w:rPr>
              <w:t xml:space="preserve">((απεριόριστα λεπτά εθνικές </w:t>
            </w:r>
            <w:proofErr w:type="spellStart"/>
            <w:r w:rsidRPr="00632D38">
              <w:rPr>
                <w:rFonts w:ascii="Calibri" w:hAnsi="Calibri" w:cs="Calibri"/>
                <w:sz w:val="16"/>
                <w:szCs w:val="16"/>
              </w:rPr>
              <w:t>ενδοεταιρικές</w:t>
            </w:r>
            <w:proofErr w:type="spellEnd"/>
            <w:r w:rsidRPr="00632D38">
              <w:rPr>
                <w:rFonts w:ascii="Calibri" w:hAnsi="Calibri" w:cs="Calibri"/>
                <w:sz w:val="16"/>
                <w:szCs w:val="16"/>
              </w:rPr>
              <w:t xml:space="preserve"> κλήσεις (σταθερά και κινητά),  </w:t>
            </w:r>
          </w:p>
          <w:p w:rsidR="00BC0B3B" w:rsidRPr="002079E2" w:rsidRDefault="00BC0B3B" w:rsidP="00BC0B3B">
            <w:pPr>
              <w:jc w:val="both"/>
              <w:rPr>
                <w:rFonts w:ascii="Calibri" w:hAnsi="Calibri" w:cs="Calibri"/>
                <w:sz w:val="16"/>
                <w:szCs w:val="16"/>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p>
          <w:p w:rsidR="00BC0B3B" w:rsidRPr="00632D38" w:rsidRDefault="00BC0B3B" w:rsidP="00BC0B3B">
            <w:pPr>
              <w:jc w:val="both"/>
              <w:rPr>
                <w:rFonts w:ascii="Calibri" w:hAnsi="Calibri" w:cs="Calibri"/>
                <w:sz w:val="16"/>
                <w:szCs w:val="16"/>
              </w:rPr>
            </w:pPr>
            <w:r w:rsidRPr="00632D38">
              <w:rPr>
                <w:rFonts w:ascii="Calibri" w:hAnsi="Calibri" w:cs="Calibri"/>
                <w:sz w:val="22"/>
                <w:szCs w:val="22"/>
              </w:rPr>
              <w:t xml:space="preserve">6948106704 </w:t>
            </w:r>
            <w:r w:rsidRPr="00632D38">
              <w:rPr>
                <w:rFonts w:ascii="Calibri" w:hAnsi="Calibri" w:cs="Calibri"/>
                <w:sz w:val="16"/>
                <w:szCs w:val="16"/>
              </w:rPr>
              <w:t xml:space="preserve">((απεριόριστα λεπτά εθνικές </w:t>
            </w:r>
            <w:proofErr w:type="spellStart"/>
            <w:r w:rsidRPr="00632D38">
              <w:rPr>
                <w:rFonts w:ascii="Calibri" w:hAnsi="Calibri" w:cs="Calibri"/>
                <w:sz w:val="16"/>
                <w:szCs w:val="16"/>
              </w:rPr>
              <w:t>ενδοεταιρικές</w:t>
            </w:r>
            <w:proofErr w:type="spellEnd"/>
            <w:r w:rsidRPr="00632D38">
              <w:rPr>
                <w:rFonts w:ascii="Calibri" w:hAnsi="Calibri" w:cs="Calibri"/>
                <w:sz w:val="16"/>
                <w:szCs w:val="16"/>
              </w:rPr>
              <w:t xml:space="preserve"> κλήσεις (σταθερά και κινητά),  </w:t>
            </w:r>
          </w:p>
          <w:p w:rsidR="00BC0B3B" w:rsidRPr="002079E2" w:rsidRDefault="00BC0B3B" w:rsidP="00BC0B3B">
            <w:pPr>
              <w:jc w:val="both"/>
              <w:rPr>
                <w:rFonts w:ascii="Calibri" w:hAnsi="Calibri" w:cs="Calibri"/>
                <w:sz w:val="16"/>
                <w:szCs w:val="16"/>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p>
          <w:p w:rsidR="00BC0B3B" w:rsidRPr="00632D38" w:rsidRDefault="00BC0B3B" w:rsidP="00BC0B3B">
            <w:pPr>
              <w:jc w:val="both"/>
              <w:rPr>
                <w:rFonts w:ascii="Calibri" w:hAnsi="Calibri" w:cs="Calibri"/>
                <w:sz w:val="16"/>
                <w:szCs w:val="16"/>
              </w:rPr>
            </w:pPr>
            <w:r w:rsidRPr="00632D38">
              <w:rPr>
                <w:rFonts w:ascii="Calibri" w:hAnsi="Calibri" w:cs="Calibri"/>
                <w:sz w:val="22"/>
                <w:szCs w:val="22"/>
              </w:rPr>
              <w:t xml:space="preserve">6951003859 </w:t>
            </w:r>
            <w:r w:rsidRPr="00632D38">
              <w:rPr>
                <w:rFonts w:ascii="Calibri" w:hAnsi="Calibri" w:cs="Calibri"/>
                <w:sz w:val="16"/>
                <w:szCs w:val="16"/>
              </w:rPr>
              <w:t xml:space="preserve">((απεριόριστα λεπτά εθνικές </w:t>
            </w:r>
            <w:proofErr w:type="spellStart"/>
            <w:r w:rsidRPr="00632D38">
              <w:rPr>
                <w:rFonts w:ascii="Calibri" w:hAnsi="Calibri" w:cs="Calibri"/>
                <w:sz w:val="16"/>
                <w:szCs w:val="16"/>
              </w:rPr>
              <w:t>ενδοεταιρικές</w:t>
            </w:r>
            <w:proofErr w:type="spellEnd"/>
            <w:r w:rsidRPr="00632D38">
              <w:rPr>
                <w:rFonts w:ascii="Calibri" w:hAnsi="Calibri" w:cs="Calibri"/>
                <w:sz w:val="16"/>
                <w:szCs w:val="16"/>
              </w:rPr>
              <w:t xml:space="preserve"> κλήσεις (σταθερά και κινητά),  </w:t>
            </w:r>
          </w:p>
          <w:p w:rsidR="00BC0B3B" w:rsidRPr="002079E2" w:rsidRDefault="00BC0B3B" w:rsidP="00BC0B3B">
            <w:pPr>
              <w:jc w:val="both"/>
              <w:rPr>
                <w:rFonts w:ascii="Calibri" w:hAnsi="Calibri" w:cs="Calibri"/>
                <w:sz w:val="16"/>
                <w:szCs w:val="16"/>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p>
          <w:p w:rsidR="00BC0B3B" w:rsidRPr="00632D38" w:rsidRDefault="00BC0B3B" w:rsidP="00BC0B3B">
            <w:pPr>
              <w:jc w:val="both"/>
              <w:rPr>
                <w:rFonts w:ascii="Calibri" w:hAnsi="Calibri" w:cs="Calibri"/>
                <w:sz w:val="16"/>
                <w:szCs w:val="16"/>
              </w:rPr>
            </w:pPr>
            <w:r w:rsidRPr="00632D38">
              <w:rPr>
                <w:rFonts w:ascii="Calibri" w:hAnsi="Calibri" w:cs="Calibri"/>
                <w:sz w:val="22"/>
                <w:szCs w:val="22"/>
              </w:rPr>
              <w:t xml:space="preserve">6951801910 </w:t>
            </w:r>
            <w:r w:rsidRPr="00632D38">
              <w:rPr>
                <w:rFonts w:ascii="Calibri" w:hAnsi="Calibri" w:cs="Calibri"/>
                <w:sz w:val="16"/>
                <w:szCs w:val="16"/>
              </w:rPr>
              <w:t xml:space="preserve">((απεριόριστα λεπτά εθνικές </w:t>
            </w:r>
            <w:proofErr w:type="spellStart"/>
            <w:r w:rsidRPr="00632D38">
              <w:rPr>
                <w:rFonts w:ascii="Calibri" w:hAnsi="Calibri" w:cs="Calibri"/>
                <w:sz w:val="16"/>
                <w:szCs w:val="16"/>
              </w:rPr>
              <w:t>ενδοεταιρικές</w:t>
            </w:r>
            <w:proofErr w:type="spellEnd"/>
            <w:r w:rsidRPr="00632D38">
              <w:rPr>
                <w:rFonts w:ascii="Calibri" w:hAnsi="Calibri" w:cs="Calibri"/>
                <w:sz w:val="16"/>
                <w:szCs w:val="16"/>
              </w:rPr>
              <w:t xml:space="preserve"> κλήσεις (σταθερά και κινητά),  </w:t>
            </w:r>
          </w:p>
          <w:p w:rsidR="00BC0B3B" w:rsidRPr="002079E2" w:rsidRDefault="00BC0B3B" w:rsidP="00BC0B3B">
            <w:pPr>
              <w:jc w:val="both"/>
              <w:rPr>
                <w:rFonts w:ascii="Calibri" w:hAnsi="Calibri" w:cs="Calibri"/>
                <w:sz w:val="16"/>
                <w:szCs w:val="16"/>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p>
          <w:p w:rsidR="00BC0B3B" w:rsidRPr="00632D38" w:rsidRDefault="00BC0B3B" w:rsidP="00BC0B3B">
            <w:pPr>
              <w:jc w:val="both"/>
              <w:rPr>
                <w:rFonts w:ascii="Calibri" w:hAnsi="Calibri" w:cs="Calibri"/>
                <w:sz w:val="16"/>
                <w:szCs w:val="16"/>
              </w:rPr>
            </w:pPr>
            <w:r w:rsidRPr="00632D38">
              <w:rPr>
                <w:rFonts w:ascii="Calibri" w:hAnsi="Calibri" w:cs="Calibri"/>
                <w:sz w:val="22"/>
                <w:szCs w:val="22"/>
              </w:rPr>
              <w:t xml:space="preserve">6955194497 </w:t>
            </w:r>
            <w:r w:rsidRPr="00632D38">
              <w:rPr>
                <w:rFonts w:ascii="Calibri" w:hAnsi="Calibri" w:cs="Calibri"/>
                <w:sz w:val="16"/>
                <w:szCs w:val="16"/>
              </w:rPr>
              <w:t xml:space="preserve">((απεριόριστα λεπτά εθνικές </w:t>
            </w:r>
            <w:proofErr w:type="spellStart"/>
            <w:r w:rsidRPr="00632D38">
              <w:rPr>
                <w:rFonts w:ascii="Calibri" w:hAnsi="Calibri" w:cs="Calibri"/>
                <w:sz w:val="16"/>
                <w:szCs w:val="16"/>
              </w:rPr>
              <w:t>ενδοεταιρικές</w:t>
            </w:r>
            <w:proofErr w:type="spellEnd"/>
            <w:r w:rsidRPr="00632D38">
              <w:rPr>
                <w:rFonts w:ascii="Calibri" w:hAnsi="Calibri" w:cs="Calibri"/>
                <w:sz w:val="16"/>
                <w:szCs w:val="16"/>
              </w:rPr>
              <w:t xml:space="preserve"> κλήσεις (σταθερά και κινητά),  </w:t>
            </w:r>
          </w:p>
          <w:p w:rsidR="00BC0B3B" w:rsidRPr="002079E2" w:rsidRDefault="00BC0B3B" w:rsidP="00BC0B3B">
            <w:pPr>
              <w:jc w:val="both"/>
              <w:rPr>
                <w:rFonts w:ascii="Calibri" w:hAnsi="Calibri" w:cs="Calibri"/>
                <w:sz w:val="16"/>
                <w:szCs w:val="16"/>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p>
          <w:p w:rsidR="00BC0B3B" w:rsidRPr="00632D38" w:rsidRDefault="00BC0B3B" w:rsidP="00BC0B3B">
            <w:pPr>
              <w:jc w:val="both"/>
              <w:rPr>
                <w:rFonts w:ascii="Calibri" w:hAnsi="Calibri" w:cs="Calibri"/>
                <w:sz w:val="16"/>
                <w:szCs w:val="16"/>
              </w:rPr>
            </w:pPr>
            <w:r w:rsidRPr="00632D38">
              <w:rPr>
                <w:rFonts w:ascii="Calibri" w:hAnsi="Calibri" w:cs="Calibri"/>
                <w:sz w:val="22"/>
                <w:szCs w:val="22"/>
              </w:rPr>
              <w:t xml:space="preserve">6983337343 </w:t>
            </w:r>
            <w:r w:rsidRPr="00632D38">
              <w:rPr>
                <w:rFonts w:ascii="Calibri" w:hAnsi="Calibri" w:cs="Calibri"/>
                <w:sz w:val="16"/>
                <w:szCs w:val="16"/>
              </w:rPr>
              <w:t xml:space="preserve">((απεριόριστα λεπτά εθνικές </w:t>
            </w:r>
            <w:proofErr w:type="spellStart"/>
            <w:r w:rsidRPr="00632D38">
              <w:rPr>
                <w:rFonts w:ascii="Calibri" w:hAnsi="Calibri" w:cs="Calibri"/>
                <w:sz w:val="16"/>
                <w:szCs w:val="16"/>
              </w:rPr>
              <w:t>ενδοεταιρικές</w:t>
            </w:r>
            <w:proofErr w:type="spellEnd"/>
            <w:r w:rsidRPr="00632D38">
              <w:rPr>
                <w:rFonts w:ascii="Calibri" w:hAnsi="Calibri" w:cs="Calibri"/>
                <w:sz w:val="16"/>
                <w:szCs w:val="16"/>
              </w:rPr>
              <w:t xml:space="preserve"> κλήσεις (σταθερά και κινητά),  </w:t>
            </w:r>
          </w:p>
          <w:p w:rsidR="00BC0B3B" w:rsidRPr="002079E2" w:rsidRDefault="00BC0B3B" w:rsidP="00BC0B3B">
            <w:pPr>
              <w:jc w:val="both"/>
              <w:rPr>
                <w:rFonts w:ascii="Calibri" w:hAnsi="Calibri" w:cs="Calibri"/>
                <w:sz w:val="16"/>
                <w:szCs w:val="16"/>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p>
          <w:p w:rsidR="00BC0B3B" w:rsidRPr="00632D38" w:rsidRDefault="00BC0B3B" w:rsidP="00BC0B3B">
            <w:pPr>
              <w:jc w:val="both"/>
              <w:rPr>
                <w:rFonts w:ascii="Calibri" w:hAnsi="Calibri" w:cs="Calibri"/>
                <w:sz w:val="16"/>
                <w:szCs w:val="16"/>
              </w:rPr>
            </w:pPr>
            <w:r w:rsidRPr="00632D38">
              <w:rPr>
                <w:rFonts w:ascii="Calibri" w:hAnsi="Calibri" w:cs="Calibri"/>
                <w:sz w:val="22"/>
                <w:szCs w:val="22"/>
              </w:rPr>
              <w:t xml:space="preserve">6983337340 </w:t>
            </w:r>
            <w:r w:rsidRPr="00632D38">
              <w:rPr>
                <w:rFonts w:ascii="Calibri" w:hAnsi="Calibri" w:cs="Calibri"/>
                <w:sz w:val="16"/>
                <w:szCs w:val="16"/>
              </w:rPr>
              <w:t xml:space="preserve">((απεριόριστα λεπτά εθνικές </w:t>
            </w:r>
            <w:proofErr w:type="spellStart"/>
            <w:r w:rsidRPr="00632D38">
              <w:rPr>
                <w:rFonts w:ascii="Calibri" w:hAnsi="Calibri" w:cs="Calibri"/>
                <w:sz w:val="16"/>
                <w:szCs w:val="16"/>
              </w:rPr>
              <w:t>ενδοεταιρικές</w:t>
            </w:r>
            <w:proofErr w:type="spellEnd"/>
            <w:r w:rsidRPr="00632D38">
              <w:rPr>
                <w:rFonts w:ascii="Calibri" w:hAnsi="Calibri" w:cs="Calibri"/>
                <w:sz w:val="16"/>
                <w:szCs w:val="16"/>
              </w:rPr>
              <w:t xml:space="preserve"> κλήσεις (σταθερά και κινητά),  </w:t>
            </w:r>
          </w:p>
          <w:p w:rsidR="00BC0B3B" w:rsidRPr="002079E2" w:rsidRDefault="00BC0B3B" w:rsidP="00BC0B3B">
            <w:pPr>
              <w:jc w:val="both"/>
              <w:rPr>
                <w:rFonts w:ascii="Calibri" w:hAnsi="Calibri" w:cs="Calibri"/>
                <w:sz w:val="16"/>
                <w:szCs w:val="16"/>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p>
          <w:p w:rsidR="00BC0B3B" w:rsidRPr="00632D38" w:rsidRDefault="00BC0B3B" w:rsidP="00BC0B3B">
            <w:pPr>
              <w:jc w:val="both"/>
              <w:rPr>
                <w:rFonts w:ascii="Calibri" w:hAnsi="Calibri" w:cs="Calibri"/>
                <w:sz w:val="16"/>
                <w:szCs w:val="16"/>
              </w:rPr>
            </w:pPr>
            <w:r w:rsidRPr="00632D38">
              <w:rPr>
                <w:rFonts w:ascii="Calibri" w:hAnsi="Calibri" w:cs="Calibri"/>
                <w:sz w:val="22"/>
                <w:szCs w:val="22"/>
              </w:rPr>
              <w:t xml:space="preserve">6985906200 </w:t>
            </w:r>
            <w:r w:rsidRPr="00632D38">
              <w:rPr>
                <w:rFonts w:ascii="Calibri" w:hAnsi="Calibri" w:cs="Calibri"/>
                <w:sz w:val="16"/>
                <w:szCs w:val="16"/>
              </w:rPr>
              <w:t xml:space="preserve">((απεριόριστα λεπτά εθνικές </w:t>
            </w:r>
            <w:proofErr w:type="spellStart"/>
            <w:r w:rsidRPr="00632D38">
              <w:rPr>
                <w:rFonts w:ascii="Calibri" w:hAnsi="Calibri" w:cs="Calibri"/>
                <w:sz w:val="16"/>
                <w:szCs w:val="16"/>
              </w:rPr>
              <w:t>ενδοεταιρικές</w:t>
            </w:r>
            <w:proofErr w:type="spellEnd"/>
            <w:r w:rsidRPr="00632D38">
              <w:rPr>
                <w:rFonts w:ascii="Calibri" w:hAnsi="Calibri" w:cs="Calibri"/>
                <w:sz w:val="16"/>
                <w:szCs w:val="16"/>
              </w:rPr>
              <w:t xml:space="preserve"> κλήσεις (σταθερά και κινητά),  </w:t>
            </w:r>
          </w:p>
          <w:p w:rsidR="00BC0B3B" w:rsidRPr="002079E2" w:rsidRDefault="00BC0B3B" w:rsidP="00BC0B3B">
            <w:pPr>
              <w:jc w:val="both"/>
              <w:rPr>
                <w:rFonts w:ascii="Calibri" w:hAnsi="Calibri" w:cs="Calibri"/>
                <w:sz w:val="16"/>
                <w:szCs w:val="16"/>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p>
          <w:p w:rsidR="00BC0B3B" w:rsidRPr="00632D38" w:rsidRDefault="00BC0B3B" w:rsidP="00BC0B3B">
            <w:pPr>
              <w:jc w:val="both"/>
              <w:rPr>
                <w:rFonts w:ascii="Calibri" w:hAnsi="Calibri" w:cs="Calibri"/>
                <w:sz w:val="16"/>
                <w:szCs w:val="16"/>
              </w:rPr>
            </w:pPr>
            <w:r w:rsidRPr="00632D38">
              <w:rPr>
                <w:rFonts w:ascii="Calibri" w:hAnsi="Calibri" w:cs="Calibri"/>
                <w:sz w:val="22"/>
                <w:szCs w:val="22"/>
              </w:rPr>
              <w:t xml:space="preserve">6985906180 </w:t>
            </w:r>
            <w:r w:rsidRPr="00632D38">
              <w:rPr>
                <w:rFonts w:ascii="Calibri" w:hAnsi="Calibri" w:cs="Calibri"/>
                <w:sz w:val="16"/>
                <w:szCs w:val="16"/>
              </w:rPr>
              <w:t xml:space="preserve">((απεριόριστα λεπτά εθνικές </w:t>
            </w:r>
            <w:proofErr w:type="spellStart"/>
            <w:r w:rsidRPr="00632D38">
              <w:rPr>
                <w:rFonts w:ascii="Calibri" w:hAnsi="Calibri" w:cs="Calibri"/>
                <w:sz w:val="16"/>
                <w:szCs w:val="16"/>
              </w:rPr>
              <w:t>ενδοεταιρικές</w:t>
            </w:r>
            <w:proofErr w:type="spellEnd"/>
            <w:r w:rsidRPr="00632D38">
              <w:rPr>
                <w:rFonts w:ascii="Calibri" w:hAnsi="Calibri" w:cs="Calibri"/>
                <w:sz w:val="16"/>
                <w:szCs w:val="16"/>
              </w:rPr>
              <w:t xml:space="preserve"> κλήσεις (σταθερά και κινητά),  </w:t>
            </w:r>
          </w:p>
          <w:p w:rsidR="00BC0B3B" w:rsidRPr="002079E2" w:rsidRDefault="00BC0B3B" w:rsidP="00BC0B3B">
            <w:pPr>
              <w:jc w:val="both"/>
              <w:rPr>
                <w:rFonts w:ascii="Calibri" w:hAnsi="Calibri" w:cs="Calibri"/>
                <w:sz w:val="16"/>
                <w:szCs w:val="16"/>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p>
          <w:p w:rsidR="00BC0B3B" w:rsidRPr="00632D38" w:rsidRDefault="00BC0B3B" w:rsidP="00BC0B3B">
            <w:pPr>
              <w:jc w:val="both"/>
              <w:rPr>
                <w:rFonts w:ascii="Calibri" w:hAnsi="Calibri" w:cs="Calibri"/>
                <w:sz w:val="16"/>
                <w:szCs w:val="16"/>
              </w:rPr>
            </w:pPr>
            <w:r w:rsidRPr="00632D38">
              <w:rPr>
                <w:rFonts w:ascii="Calibri" w:hAnsi="Calibri" w:cs="Calibri"/>
                <w:sz w:val="22"/>
                <w:szCs w:val="22"/>
              </w:rPr>
              <w:t xml:space="preserve">6983337344 </w:t>
            </w:r>
            <w:r w:rsidRPr="00632D38">
              <w:rPr>
                <w:rFonts w:ascii="Calibri" w:hAnsi="Calibri" w:cs="Calibri"/>
                <w:sz w:val="16"/>
                <w:szCs w:val="16"/>
              </w:rPr>
              <w:t xml:space="preserve">((απεριόριστα λεπτά εθνικές </w:t>
            </w:r>
            <w:proofErr w:type="spellStart"/>
            <w:r w:rsidRPr="00632D38">
              <w:rPr>
                <w:rFonts w:ascii="Calibri" w:hAnsi="Calibri" w:cs="Calibri"/>
                <w:sz w:val="16"/>
                <w:szCs w:val="16"/>
              </w:rPr>
              <w:t>ενδοεταιρικές</w:t>
            </w:r>
            <w:proofErr w:type="spellEnd"/>
            <w:r w:rsidRPr="00632D38">
              <w:rPr>
                <w:rFonts w:ascii="Calibri" w:hAnsi="Calibri" w:cs="Calibri"/>
                <w:sz w:val="16"/>
                <w:szCs w:val="16"/>
              </w:rPr>
              <w:t xml:space="preserve"> κλήσεις (σταθερά και κινητά),  </w:t>
            </w:r>
          </w:p>
          <w:p w:rsidR="00BC0B3B" w:rsidRPr="00632D38" w:rsidRDefault="00BC0B3B" w:rsidP="00BC0B3B">
            <w:pPr>
              <w:jc w:val="both"/>
              <w:rPr>
                <w:rFonts w:ascii="Calibri" w:hAnsi="Calibri" w:cs="Calibri"/>
                <w:sz w:val="16"/>
                <w:szCs w:val="16"/>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p>
          <w:p w:rsidR="00BC0B3B" w:rsidRPr="00632D38" w:rsidRDefault="00BC0B3B" w:rsidP="00BC0B3B">
            <w:pPr>
              <w:jc w:val="both"/>
              <w:rPr>
                <w:rFonts w:ascii="Calibri" w:hAnsi="Calibri" w:cs="Calibri"/>
                <w:sz w:val="16"/>
                <w:szCs w:val="16"/>
              </w:rPr>
            </w:pPr>
            <w:r w:rsidRPr="00632D38">
              <w:rPr>
                <w:rFonts w:ascii="Calibri" w:hAnsi="Calibri" w:cs="Calibri"/>
                <w:sz w:val="22"/>
                <w:szCs w:val="22"/>
              </w:rPr>
              <w:t xml:space="preserve">6941557866 </w:t>
            </w:r>
            <w:r w:rsidRPr="00632D38">
              <w:rPr>
                <w:rFonts w:ascii="Calibri" w:hAnsi="Calibri" w:cs="Calibri"/>
                <w:sz w:val="16"/>
                <w:szCs w:val="16"/>
              </w:rPr>
              <w:t xml:space="preserve">((απεριόριστα λεπτά εθνικές </w:t>
            </w:r>
            <w:proofErr w:type="spellStart"/>
            <w:r w:rsidRPr="00632D38">
              <w:rPr>
                <w:rFonts w:ascii="Calibri" w:hAnsi="Calibri" w:cs="Calibri"/>
                <w:sz w:val="16"/>
                <w:szCs w:val="16"/>
              </w:rPr>
              <w:t>ενδοεταιρικές</w:t>
            </w:r>
            <w:proofErr w:type="spellEnd"/>
            <w:r w:rsidRPr="00632D38">
              <w:rPr>
                <w:rFonts w:ascii="Calibri" w:hAnsi="Calibri" w:cs="Calibri"/>
                <w:sz w:val="16"/>
                <w:szCs w:val="16"/>
              </w:rPr>
              <w:t xml:space="preserve"> κλήσεις (σταθερά και κινητά),  </w:t>
            </w:r>
          </w:p>
          <w:p w:rsidR="00BC0B3B" w:rsidRPr="00632D38" w:rsidRDefault="00BC0B3B" w:rsidP="00BC0B3B">
            <w:pPr>
              <w:jc w:val="both"/>
              <w:rPr>
                <w:rFonts w:ascii="Calibri" w:hAnsi="Calibri" w:cs="Calibri"/>
                <w:sz w:val="16"/>
                <w:szCs w:val="16"/>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p>
          <w:p w:rsidR="00BC0B3B" w:rsidRPr="00632D38" w:rsidRDefault="00BC0B3B" w:rsidP="00BC0B3B">
            <w:pPr>
              <w:jc w:val="both"/>
              <w:rPr>
                <w:rFonts w:ascii="Calibri" w:hAnsi="Calibri" w:cs="Calibri"/>
                <w:sz w:val="16"/>
                <w:szCs w:val="16"/>
              </w:rPr>
            </w:pPr>
            <w:r w:rsidRPr="00632D38">
              <w:rPr>
                <w:rFonts w:ascii="Calibri" w:hAnsi="Calibri" w:cs="Calibri"/>
                <w:sz w:val="22"/>
                <w:szCs w:val="22"/>
              </w:rPr>
              <w:t xml:space="preserve">6983337341 </w:t>
            </w:r>
            <w:r w:rsidRPr="00632D38">
              <w:rPr>
                <w:rFonts w:ascii="Calibri" w:hAnsi="Calibri" w:cs="Calibri"/>
                <w:sz w:val="16"/>
                <w:szCs w:val="16"/>
              </w:rPr>
              <w:t xml:space="preserve">((απεριόριστα λεπτά εθνικές </w:t>
            </w:r>
            <w:proofErr w:type="spellStart"/>
            <w:r w:rsidRPr="00632D38">
              <w:rPr>
                <w:rFonts w:ascii="Calibri" w:hAnsi="Calibri" w:cs="Calibri"/>
                <w:sz w:val="16"/>
                <w:szCs w:val="16"/>
              </w:rPr>
              <w:t>ενδοεταιρικές</w:t>
            </w:r>
            <w:proofErr w:type="spellEnd"/>
            <w:r w:rsidRPr="00632D38">
              <w:rPr>
                <w:rFonts w:ascii="Calibri" w:hAnsi="Calibri" w:cs="Calibri"/>
                <w:sz w:val="16"/>
                <w:szCs w:val="16"/>
              </w:rPr>
              <w:t xml:space="preserve"> κλήσεις (σταθερά και κινητά),  </w:t>
            </w:r>
          </w:p>
          <w:p w:rsidR="00BC0B3B" w:rsidRPr="00632D38" w:rsidRDefault="00BC0B3B" w:rsidP="00BC0B3B">
            <w:pPr>
              <w:jc w:val="both"/>
              <w:rPr>
                <w:rFonts w:ascii="Calibri" w:hAnsi="Calibri" w:cs="Calibri"/>
                <w:sz w:val="16"/>
                <w:szCs w:val="16"/>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p>
          <w:p w:rsidR="00BC0B3B" w:rsidRPr="00632D38" w:rsidRDefault="00BC0B3B" w:rsidP="00BC0B3B">
            <w:pPr>
              <w:jc w:val="both"/>
              <w:rPr>
                <w:rFonts w:ascii="Calibri" w:hAnsi="Calibri" w:cs="Calibri"/>
                <w:sz w:val="16"/>
                <w:szCs w:val="16"/>
              </w:rPr>
            </w:pPr>
            <w:r w:rsidRPr="00632D38">
              <w:rPr>
                <w:rFonts w:ascii="Calibri" w:hAnsi="Calibri" w:cs="Calibri"/>
                <w:sz w:val="22"/>
                <w:szCs w:val="22"/>
              </w:rPr>
              <w:lastRenderedPageBreak/>
              <w:t xml:space="preserve">6983337342 </w:t>
            </w:r>
            <w:r w:rsidRPr="00632D38">
              <w:rPr>
                <w:rFonts w:ascii="Calibri" w:hAnsi="Calibri" w:cs="Calibri"/>
                <w:sz w:val="16"/>
                <w:szCs w:val="16"/>
              </w:rPr>
              <w:t xml:space="preserve">((απεριόριστα λεπτά εθνικές </w:t>
            </w:r>
            <w:proofErr w:type="spellStart"/>
            <w:r w:rsidRPr="00632D38">
              <w:rPr>
                <w:rFonts w:ascii="Calibri" w:hAnsi="Calibri" w:cs="Calibri"/>
                <w:sz w:val="16"/>
                <w:szCs w:val="16"/>
              </w:rPr>
              <w:t>ενδοεταιρικές</w:t>
            </w:r>
            <w:proofErr w:type="spellEnd"/>
            <w:r w:rsidRPr="00632D38">
              <w:rPr>
                <w:rFonts w:ascii="Calibri" w:hAnsi="Calibri" w:cs="Calibri"/>
                <w:sz w:val="16"/>
                <w:szCs w:val="16"/>
              </w:rPr>
              <w:t xml:space="preserve"> κλήσεις (σταθερά και κινητά),  </w:t>
            </w:r>
          </w:p>
          <w:p w:rsidR="00BC0B3B" w:rsidRPr="00632D38" w:rsidRDefault="00BC0B3B" w:rsidP="00BC0B3B">
            <w:pPr>
              <w:jc w:val="both"/>
              <w:rPr>
                <w:rFonts w:ascii="Calibri" w:hAnsi="Calibri" w:cs="Calibri"/>
                <w:sz w:val="16"/>
                <w:szCs w:val="16"/>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p>
          <w:p w:rsidR="00BC0B3B" w:rsidRPr="00632D38" w:rsidRDefault="00BC0B3B" w:rsidP="00BC0B3B">
            <w:pPr>
              <w:jc w:val="both"/>
              <w:rPr>
                <w:rFonts w:ascii="Calibri" w:hAnsi="Calibri" w:cs="Calibri"/>
                <w:sz w:val="16"/>
                <w:szCs w:val="16"/>
              </w:rPr>
            </w:pPr>
            <w:r w:rsidRPr="00632D38">
              <w:rPr>
                <w:rFonts w:ascii="Calibri" w:hAnsi="Calibri" w:cs="Calibri"/>
                <w:sz w:val="22"/>
                <w:szCs w:val="22"/>
              </w:rPr>
              <w:t xml:space="preserve">6983337345 </w:t>
            </w:r>
            <w:r w:rsidRPr="00632D38">
              <w:rPr>
                <w:rFonts w:ascii="Calibri" w:hAnsi="Calibri" w:cs="Calibri"/>
                <w:sz w:val="16"/>
                <w:szCs w:val="16"/>
              </w:rPr>
              <w:t xml:space="preserve">((απεριόριστα λεπτά εθνικές </w:t>
            </w:r>
            <w:proofErr w:type="spellStart"/>
            <w:r w:rsidRPr="00632D38">
              <w:rPr>
                <w:rFonts w:ascii="Calibri" w:hAnsi="Calibri" w:cs="Calibri"/>
                <w:sz w:val="16"/>
                <w:szCs w:val="16"/>
              </w:rPr>
              <w:t>ενδοεταιρικές</w:t>
            </w:r>
            <w:proofErr w:type="spellEnd"/>
            <w:r w:rsidRPr="00632D38">
              <w:rPr>
                <w:rFonts w:ascii="Calibri" w:hAnsi="Calibri" w:cs="Calibri"/>
                <w:sz w:val="16"/>
                <w:szCs w:val="16"/>
              </w:rPr>
              <w:t xml:space="preserve"> κλήσεις (σταθερά και κινητά),  </w:t>
            </w:r>
          </w:p>
          <w:p w:rsidR="00BC0B3B" w:rsidRPr="00632D38" w:rsidRDefault="00BC0B3B" w:rsidP="00BC0B3B">
            <w:pPr>
              <w:jc w:val="both"/>
              <w:rPr>
                <w:rFonts w:ascii="Calibri" w:hAnsi="Calibri" w:cs="Calibri"/>
                <w:sz w:val="22"/>
                <w:szCs w:val="22"/>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p>
        </w:tc>
        <w:tc>
          <w:tcPr>
            <w:tcW w:w="749" w:type="pct"/>
            <w:tcBorders>
              <w:top w:val="single" w:sz="6" w:space="0" w:color="auto"/>
              <w:left w:val="single" w:sz="6" w:space="0" w:color="auto"/>
              <w:bottom w:val="single" w:sz="6" w:space="0" w:color="auto"/>
              <w:right w:val="single" w:sz="6" w:space="0" w:color="auto"/>
            </w:tcBorders>
          </w:tcPr>
          <w:p w:rsidR="00BC0B3B" w:rsidRPr="00632D38" w:rsidRDefault="00BC0B3B" w:rsidP="00BC0B3B">
            <w:pPr>
              <w:spacing w:after="120"/>
              <w:jc w:val="center"/>
              <w:rPr>
                <w:rFonts w:ascii="Calibri" w:hAnsi="Calibri" w:cs="Calibri"/>
                <w:sz w:val="22"/>
                <w:szCs w:val="22"/>
              </w:rPr>
            </w:pPr>
          </w:p>
        </w:tc>
        <w:tc>
          <w:tcPr>
            <w:tcW w:w="576" w:type="pct"/>
            <w:tcBorders>
              <w:top w:val="single" w:sz="6" w:space="0" w:color="auto"/>
              <w:left w:val="single" w:sz="6" w:space="0" w:color="auto"/>
              <w:bottom w:val="single" w:sz="6" w:space="0" w:color="auto"/>
              <w:right w:val="single" w:sz="6" w:space="0" w:color="auto"/>
            </w:tcBorders>
          </w:tcPr>
          <w:p w:rsidR="00BC0B3B" w:rsidRPr="00632D38" w:rsidRDefault="00BC0B3B" w:rsidP="00BC0B3B">
            <w:pPr>
              <w:spacing w:after="120"/>
              <w:jc w:val="center"/>
              <w:rPr>
                <w:rFonts w:ascii="Calibri" w:hAnsi="Calibri" w:cs="Calibri"/>
                <w:sz w:val="22"/>
                <w:szCs w:val="22"/>
              </w:rPr>
            </w:pPr>
          </w:p>
        </w:tc>
        <w:tc>
          <w:tcPr>
            <w:tcW w:w="672" w:type="pct"/>
            <w:tcBorders>
              <w:top w:val="single" w:sz="6" w:space="0" w:color="auto"/>
              <w:left w:val="single" w:sz="6" w:space="0" w:color="auto"/>
              <w:bottom w:val="single" w:sz="6" w:space="0" w:color="auto"/>
              <w:right w:val="single" w:sz="6" w:space="0" w:color="auto"/>
            </w:tcBorders>
          </w:tcPr>
          <w:p w:rsidR="00BC0B3B" w:rsidRPr="00632D38" w:rsidRDefault="00BC0B3B" w:rsidP="00BC0B3B">
            <w:pPr>
              <w:spacing w:after="120"/>
              <w:jc w:val="center"/>
              <w:rPr>
                <w:rFonts w:ascii="Calibri" w:hAnsi="Calibri" w:cs="Calibri"/>
                <w:sz w:val="22"/>
                <w:szCs w:val="22"/>
              </w:rPr>
            </w:pPr>
          </w:p>
        </w:tc>
      </w:tr>
      <w:tr w:rsidR="00BC0B3B" w:rsidRPr="005330D7" w:rsidTr="00BC0B3B">
        <w:trPr>
          <w:jc w:val="center"/>
        </w:trPr>
        <w:tc>
          <w:tcPr>
            <w:tcW w:w="307" w:type="pct"/>
            <w:tcBorders>
              <w:top w:val="single" w:sz="6" w:space="0" w:color="auto"/>
              <w:left w:val="single" w:sz="4" w:space="0" w:color="auto"/>
              <w:bottom w:val="single" w:sz="6" w:space="0" w:color="auto"/>
              <w:right w:val="single" w:sz="4" w:space="0" w:color="auto"/>
            </w:tcBorders>
            <w:vAlign w:val="center"/>
          </w:tcPr>
          <w:p w:rsidR="00BC0B3B" w:rsidRPr="00632D38" w:rsidRDefault="00BC0B3B" w:rsidP="00BC0B3B">
            <w:pPr>
              <w:jc w:val="center"/>
              <w:rPr>
                <w:rFonts w:ascii="Calibri" w:hAnsi="Calibri" w:cs="Calibri"/>
                <w:sz w:val="22"/>
                <w:szCs w:val="22"/>
                <w:lang w:val="en-US"/>
              </w:rPr>
            </w:pPr>
            <w:r w:rsidRPr="00632D38">
              <w:rPr>
                <w:rFonts w:ascii="Calibri" w:hAnsi="Calibri" w:cs="Calibri"/>
                <w:sz w:val="22"/>
                <w:szCs w:val="22"/>
                <w:lang w:val="en-US"/>
              </w:rPr>
              <w:lastRenderedPageBreak/>
              <w:t>5</w:t>
            </w:r>
          </w:p>
        </w:tc>
        <w:tc>
          <w:tcPr>
            <w:tcW w:w="2695" w:type="pct"/>
            <w:tcBorders>
              <w:top w:val="single" w:sz="6" w:space="0" w:color="auto"/>
              <w:left w:val="single" w:sz="4" w:space="0" w:color="auto"/>
              <w:bottom w:val="single" w:sz="6" w:space="0" w:color="auto"/>
              <w:right w:val="single" w:sz="6" w:space="0" w:color="auto"/>
            </w:tcBorders>
          </w:tcPr>
          <w:p w:rsidR="00BC0B3B" w:rsidRPr="00632D38" w:rsidRDefault="00BC0B3B" w:rsidP="00BC0B3B">
            <w:pPr>
              <w:jc w:val="both"/>
              <w:rPr>
                <w:rFonts w:ascii="Calibri" w:hAnsi="Calibri" w:cs="Calibri"/>
                <w:b/>
                <w:sz w:val="22"/>
                <w:szCs w:val="22"/>
                <w:u w:val="single"/>
              </w:rPr>
            </w:pPr>
            <w:r w:rsidRPr="00632D38">
              <w:rPr>
                <w:rFonts w:ascii="Calibri" w:hAnsi="Calibri" w:cs="Calibri"/>
                <w:b/>
                <w:sz w:val="22"/>
                <w:szCs w:val="22"/>
                <w:u w:val="single"/>
              </w:rPr>
              <w:t>10 συνδέσεις (δεδομένων)  για σύστημα SCADA</w:t>
            </w:r>
          </w:p>
          <w:p w:rsidR="00BC0B3B" w:rsidRPr="002079E2" w:rsidRDefault="00BC0B3B" w:rsidP="00BC0B3B">
            <w:pPr>
              <w:jc w:val="both"/>
              <w:rPr>
                <w:rFonts w:ascii="Calibri" w:hAnsi="Calibri" w:cs="Calibri"/>
                <w:b/>
                <w:sz w:val="22"/>
                <w:szCs w:val="22"/>
                <w:u w:val="single"/>
              </w:rPr>
            </w:pPr>
            <w:r w:rsidRPr="002079E2">
              <w:rPr>
                <w:rFonts w:ascii="Calibri" w:hAnsi="Calibri" w:cs="Calibri"/>
                <w:b/>
                <w:sz w:val="22"/>
                <w:szCs w:val="22"/>
                <w:u w:val="single"/>
              </w:rPr>
              <w:t xml:space="preserve">6945113511 </w:t>
            </w:r>
            <w:r w:rsidRPr="002079E2">
              <w:rPr>
                <w:rFonts w:ascii="Calibri" w:hAnsi="Calibri" w:cs="Calibri"/>
                <w:sz w:val="18"/>
                <w:szCs w:val="18"/>
                <w:u w:val="single"/>
              </w:rPr>
              <w:t>(100</w:t>
            </w:r>
            <w:r w:rsidRPr="00A45355">
              <w:rPr>
                <w:rFonts w:ascii="Calibri" w:hAnsi="Calibri" w:cs="Calibri"/>
                <w:sz w:val="18"/>
                <w:szCs w:val="18"/>
                <w:u w:val="single"/>
                <w:lang w:val="en-US"/>
              </w:rPr>
              <w:t>MB</w:t>
            </w:r>
            <w:r w:rsidRPr="002079E2">
              <w:rPr>
                <w:rFonts w:ascii="Calibri" w:hAnsi="Calibri" w:cs="Calibri"/>
                <w:sz w:val="18"/>
                <w:szCs w:val="18"/>
                <w:u w:val="single"/>
              </w:rPr>
              <w:t xml:space="preserve"> </w:t>
            </w:r>
            <w:r w:rsidRPr="00632D38">
              <w:rPr>
                <w:rFonts w:ascii="Calibri" w:hAnsi="Calibri" w:cs="Calibri"/>
                <w:sz w:val="18"/>
                <w:szCs w:val="18"/>
                <w:u w:val="single"/>
                <w:lang w:val="en-US"/>
              </w:rPr>
              <w:t>internet</w:t>
            </w:r>
            <w:r w:rsidRPr="002079E2">
              <w:rPr>
                <w:rFonts w:ascii="Calibri" w:hAnsi="Calibri" w:cs="Calibri"/>
                <w:sz w:val="18"/>
                <w:szCs w:val="18"/>
                <w:u w:val="single"/>
              </w:rPr>
              <w:t>)</w:t>
            </w:r>
            <w:r w:rsidRPr="002079E2">
              <w:rPr>
                <w:rFonts w:ascii="Calibri" w:hAnsi="Calibri" w:cs="Calibri"/>
                <w:b/>
                <w:sz w:val="22"/>
                <w:szCs w:val="22"/>
                <w:u w:val="single"/>
              </w:rPr>
              <w:t xml:space="preserve"> </w:t>
            </w:r>
          </w:p>
          <w:p w:rsidR="00BC0B3B" w:rsidRPr="00632D38" w:rsidRDefault="00BC0B3B" w:rsidP="00BC0B3B">
            <w:pPr>
              <w:jc w:val="both"/>
              <w:rPr>
                <w:rFonts w:ascii="Calibri" w:hAnsi="Calibri" w:cs="Calibri"/>
                <w:b/>
                <w:sz w:val="22"/>
                <w:szCs w:val="22"/>
                <w:u w:val="single"/>
                <w:lang w:val="en-US"/>
              </w:rPr>
            </w:pPr>
            <w:r w:rsidRPr="00632D38">
              <w:rPr>
                <w:rFonts w:ascii="Calibri" w:hAnsi="Calibri" w:cs="Calibri"/>
                <w:b/>
                <w:sz w:val="22"/>
                <w:szCs w:val="22"/>
                <w:u w:val="single"/>
                <w:lang w:val="en-US"/>
              </w:rPr>
              <w:t xml:space="preserve">6951789094 </w:t>
            </w:r>
            <w:r w:rsidRPr="00632D38">
              <w:rPr>
                <w:rFonts w:ascii="Calibri" w:hAnsi="Calibri" w:cs="Calibri"/>
                <w:sz w:val="18"/>
                <w:szCs w:val="18"/>
                <w:u w:val="single"/>
                <w:lang w:val="en-US"/>
              </w:rPr>
              <w:t>(</w:t>
            </w:r>
            <w:r w:rsidRPr="00A45355">
              <w:rPr>
                <w:rFonts w:ascii="Calibri" w:hAnsi="Calibri" w:cs="Calibri"/>
                <w:sz w:val="18"/>
                <w:szCs w:val="18"/>
                <w:u w:val="single"/>
                <w:lang w:val="en-US"/>
              </w:rPr>
              <w:t>10</w:t>
            </w:r>
            <w:r w:rsidRPr="00632D38">
              <w:rPr>
                <w:rFonts w:ascii="Calibri" w:hAnsi="Calibri" w:cs="Calibri"/>
                <w:sz w:val="18"/>
                <w:szCs w:val="18"/>
                <w:u w:val="single"/>
                <w:lang w:val="en-US"/>
              </w:rPr>
              <w:t>0MB internet)</w:t>
            </w:r>
          </w:p>
          <w:p w:rsidR="00BC0B3B" w:rsidRPr="00632D38" w:rsidRDefault="00BC0B3B" w:rsidP="00BC0B3B">
            <w:pPr>
              <w:jc w:val="both"/>
              <w:rPr>
                <w:rFonts w:ascii="Calibri" w:hAnsi="Calibri" w:cs="Calibri"/>
                <w:b/>
                <w:sz w:val="22"/>
                <w:szCs w:val="22"/>
                <w:u w:val="single"/>
                <w:lang w:val="en-US"/>
              </w:rPr>
            </w:pPr>
            <w:r w:rsidRPr="00632D38">
              <w:rPr>
                <w:rFonts w:ascii="Calibri" w:hAnsi="Calibri" w:cs="Calibri"/>
                <w:b/>
                <w:sz w:val="22"/>
                <w:szCs w:val="22"/>
                <w:u w:val="single"/>
                <w:lang w:val="en-US"/>
              </w:rPr>
              <w:t xml:space="preserve">6979979812 </w:t>
            </w:r>
            <w:r w:rsidRPr="00632D38">
              <w:rPr>
                <w:rFonts w:ascii="Calibri" w:hAnsi="Calibri" w:cs="Calibri"/>
                <w:sz w:val="18"/>
                <w:szCs w:val="18"/>
                <w:u w:val="single"/>
                <w:lang w:val="en-US"/>
              </w:rPr>
              <w:t>(</w:t>
            </w:r>
            <w:r w:rsidRPr="00A45355">
              <w:rPr>
                <w:rFonts w:ascii="Calibri" w:hAnsi="Calibri" w:cs="Calibri"/>
                <w:sz w:val="18"/>
                <w:szCs w:val="18"/>
                <w:u w:val="single"/>
                <w:lang w:val="en-US"/>
              </w:rPr>
              <w:t>10</w:t>
            </w:r>
            <w:r w:rsidRPr="00632D38">
              <w:rPr>
                <w:rFonts w:ascii="Calibri" w:hAnsi="Calibri" w:cs="Calibri"/>
                <w:sz w:val="18"/>
                <w:szCs w:val="18"/>
                <w:u w:val="single"/>
                <w:lang w:val="en-US"/>
              </w:rPr>
              <w:t>0MB internet)</w:t>
            </w:r>
          </w:p>
          <w:p w:rsidR="00BC0B3B" w:rsidRPr="00632D38" w:rsidRDefault="00BC0B3B" w:rsidP="00BC0B3B">
            <w:pPr>
              <w:jc w:val="both"/>
              <w:rPr>
                <w:rFonts w:ascii="Calibri" w:hAnsi="Calibri" w:cs="Calibri"/>
                <w:b/>
                <w:sz w:val="22"/>
                <w:szCs w:val="22"/>
                <w:u w:val="single"/>
                <w:lang w:val="en-US"/>
              </w:rPr>
            </w:pPr>
            <w:r w:rsidRPr="00632D38">
              <w:rPr>
                <w:rFonts w:ascii="Calibri" w:hAnsi="Calibri" w:cs="Calibri"/>
                <w:b/>
                <w:sz w:val="22"/>
                <w:szCs w:val="22"/>
                <w:u w:val="single"/>
                <w:lang w:val="en-US"/>
              </w:rPr>
              <w:t xml:space="preserve">6979979816 </w:t>
            </w:r>
            <w:r w:rsidRPr="00632D38">
              <w:rPr>
                <w:rFonts w:ascii="Calibri" w:hAnsi="Calibri" w:cs="Calibri"/>
                <w:sz w:val="18"/>
                <w:szCs w:val="18"/>
                <w:u w:val="single"/>
                <w:lang w:val="en-US"/>
              </w:rPr>
              <w:t>(</w:t>
            </w:r>
            <w:r w:rsidRPr="00A45355">
              <w:rPr>
                <w:rFonts w:ascii="Calibri" w:hAnsi="Calibri" w:cs="Calibri"/>
                <w:sz w:val="18"/>
                <w:szCs w:val="18"/>
                <w:u w:val="single"/>
                <w:lang w:val="en-US"/>
              </w:rPr>
              <w:t>10</w:t>
            </w:r>
            <w:r w:rsidRPr="00632D38">
              <w:rPr>
                <w:rFonts w:ascii="Calibri" w:hAnsi="Calibri" w:cs="Calibri"/>
                <w:sz w:val="18"/>
                <w:szCs w:val="18"/>
                <w:u w:val="single"/>
                <w:lang w:val="en-US"/>
              </w:rPr>
              <w:t>0MB internet)</w:t>
            </w:r>
          </w:p>
          <w:p w:rsidR="00BC0B3B" w:rsidRPr="00632D38" w:rsidRDefault="00BC0B3B" w:rsidP="00BC0B3B">
            <w:pPr>
              <w:jc w:val="both"/>
              <w:rPr>
                <w:rFonts w:ascii="Calibri" w:hAnsi="Calibri" w:cs="Calibri"/>
                <w:b/>
                <w:sz w:val="22"/>
                <w:szCs w:val="22"/>
                <w:u w:val="single"/>
                <w:lang w:val="en-US"/>
              </w:rPr>
            </w:pPr>
            <w:r w:rsidRPr="00632D38">
              <w:rPr>
                <w:rFonts w:ascii="Calibri" w:hAnsi="Calibri" w:cs="Calibri"/>
                <w:b/>
                <w:sz w:val="22"/>
                <w:szCs w:val="22"/>
                <w:u w:val="single"/>
                <w:lang w:val="en-US"/>
              </w:rPr>
              <w:t xml:space="preserve">6979979817 </w:t>
            </w:r>
            <w:r w:rsidRPr="00632D38">
              <w:rPr>
                <w:rFonts w:ascii="Calibri" w:hAnsi="Calibri" w:cs="Calibri"/>
                <w:sz w:val="18"/>
                <w:szCs w:val="18"/>
                <w:u w:val="single"/>
                <w:lang w:val="en-US"/>
              </w:rPr>
              <w:t>(</w:t>
            </w:r>
            <w:r w:rsidRPr="00A45355">
              <w:rPr>
                <w:rFonts w:ascii="Calibri" w:hAnsi="Calibri" w:cs="Calibri"/>
                <w:sz w:val="18"/>
                <w:szCs w:val="18"/>
                <w:u w:val="single"/>
                <w:lang w:val="en-US"/>
              </w:rPr>
              <w:t>10</w:t>
            </w:r>
            <w:r w:rsidRPr="00632D38">
              <w:rPr>
                <w:rFonts w:ascii="Calibri" w:hAnsi="Calibri" w:cs="Calibri"/>
                <w:sz w:val="18"/>
                <w:szCs w:val="18"/>
                <w:u w:val="single"/>
                <w:lang w:val="en-US"/>
              </w:rPr>
              <w:t>0MB internet)</w:t>
            </w:r>
          </w:p>
          <w:p w:rsidR="00BC0B3B" w:rsidRPr="00632D38" w:rsidRDefault="00BC0B3B" w:rsidP="00BC0B3B">
            <w:pPr>
              <w:jc w:val="both"/>
              <w:rPr>
                <w:rFonts w:ascii="Calibri" w:hAnsi="Calibri" w:cs="Calibri"/>
                <w:b/>
                <w:sz w:val="22"/>
                <w:szCs w:val="22"/>
                <w:u w:val="single"/>
                <w:lang w:val="en-US"/>
              </w:rPr>
            </w:pPr>
            <w:r w:rsidRPr="00632D38">
              <w:rPr>
                <w:rFonts w:ascii="Calibri" w:hAnsi="Calibri" w:cs="Calibri"/>
                <w:b/>
                <w:sz w:val="22"/>
                <w:szCs w:val="22"/>
                <w:u w:val="single"/>
                <w:lang w:val="en-US"/>
              </w:rPr>
              <w:t xml:space="preserve">6979979820 </w:t>
            </w:r>
            <w:r w:rsidRPr="00632D38">
              <w:rPr>
                <w:rFonts w:ascii="Calibri" w:hAnsi="Calibri" w:cs="Calibri"/>
                <w:sz w:val="18"/>
                <w:szCs w:val="18"/>
                <w:u w:val="single"/>
                <w:lang w:val="en-US"/>
              </w:rPr>
              <w:t>(</w:t>
            </w:r>
            <w:r w:rsidRPr="00A45355">
              <w:rPr>
                <w:rFonts w:ascii="Calibri" w:hAnsi="Calibri" w:cs="Calibri"/>
                <w:sz w:val="18"/>
                <w:szCs w:val="18"/>
                <w:u w:val="single"/>
                <w:lang w:val="en-US"/>
              </w:rPr>
              <w:t>10</w:t>
            </w:r>
            <w:r w:rsidRPr="00632D38">
              <w:rPr>
                <w:rFonts w:ascii="Calibri" w:hAnsi="Calibri" w:cs="Calibri"/>
                <w:sz w:val="18"/>
                <w:szCs w:val="18"/>
                <w:u w:val="single"/>
                <w:lang w:val="en-US"/>
              </w:rPr>
              <w:t>0MB internet)</w:t>
            </w:r>
          </w:p>
          <w:p w:rsidR="00BC0B3B" w:rsidRPr="00632D38" w:rsidRDefault="00BC0B3B" w:rsidP="00BC0B3B">
            <w:pPr>
              <w:jc w:val="both"/>
              <w:rPr>
                <w:rFonts w:ascii="Calibri" w:hAnsi="Calibri" w:cs="Calibri"/>
                <w:b/>
                <w:sz w:val="22"/>
                <w:szCs w:val="22"/>
                <w:u w:val="single"/>
                <w:lang w:val="en-US"/>
              </w:rPr>
            </w:pPr>
            <w:r w:rsidRPr="00632D38">
              <w:rPr>
                <w:rFonts w:ascii="Calibri" w:hAnsi="Calibri" w:cs="Calibri"/>
                <w:b/>
                <w:sz w:val="22"/>
                <w:szCs w:val="22"/>
                <w:u w:val="single"/>
                <w:lang w:val="en-US"/>
              </w:rPr>
              <w:t xml:space="preserve">6979979821 </w:t>
            </w:r>
            <w:r w:rsidRPr="00632D38">
              <w:rPr>
                <w:rFonts w:ascii="Calibri" w:hAnsi="Calibri" w:cs="Calibri"/>
                <w:sz w:val="18"/>
                <w:szCs w:val="18"/>
                <w:u w:val="single"/>
                <w:lang w:val="en-US"/>
              </w:rPr>
              <w:t>(</w:t>
            </w:r>
            <w:r w:rsidRPr="00A45355">
              <w:rPr>
                <w:rFonts w:ascii="Calibri" w:hAnsi="Calibri" w:cs="Calibri"/>
                <w:sz w:val="18"/>
                <w:szCs w:val="18"/>
                <w:u w:val="single"/>
                <w:lang w:val="en-US"/>
              </w:rPr>
              <w:t>10</w:t>
            </w:r>
            <w:r w:rsidRPr="00632D38">
              <w:rPr>
                <w:rFonts w:ascii="Calibri" w:hAnsi="Calibri" w:cs="Calibri"/>
                <w:sz w:val="18"/>
                <w:szCs w:val="18"/>
                <w:u w:val="single"/>
                <w:lang w:val="en-US"/>
              </w:rPr>
              <w:t>0MB internet)</w:t>
            </w:r>
          </w:p>
          <w:p w:rsidR="00BC0B3B" w:rsidRPr="00632D38" w:rsidRDefault="00BC0B3B" w:rsidP="00BC0B3B">
            <w:pPr>
              <w:jc w:val="both"/>
              <w:rPr>
                <w:rFonts w:ascii="Calibri" w:hAnsi="Calibri" w:cs="Calibri"/>
                <w:b/>
                <w:sz w:val="22"/>
                <w:szCs w:val="22"/>
                <w:u w:val="single"/>
                <w:lang w:val="en-US"/>
              </w:rPr>
            </w:pPr>
            <w:r w:rsidRPr="00632D38">
              <w:rPr>
                <w:rFonts w:ascii="Calibri" w:hAnsi="Calibri" w:cs="Calibri"/>
                <w:b/>
                <w:sz w:val="22"/>
                <w:szCs w:val="22"/>
                <w:u w:val="single"/>
                <w:lang w:val="en-US"/>
              </w:rPr>
              <w:t xml:space="preserve">8979979822 </w:t>
            </w:r>
            <w:r w:rsidRPr="00632D38">
              <w:rPr>
                <w:rFonts w:ascii="Calibri" w:hAnsi="Calibri" w:cs="Calibri"/>
                <w:sz w:val="18"/>
                <w:szCs w:val="18"/>
                <w:u w:val="single"/>
                <w:lang w:val="en-US"/>
              </w:rPr>
              <w:t>(</w:t>
            </w:r>
            <w:r w:rsidRPr="00A45355">
              <w:rPr>
                <w:rFonts w:ascii="Calibri" w:hAnsi="Calibri" w:cs="Calibri"/>
                <w:sz w:val="18"/>
                <w:szCs w:val="18"/>
                <w:u w:val="single"/>
                <w:lang w:val="en-US"/>
              </w:rPr>
              <w:t>10</w:t>
            </w:r>
            <w:r w:rsidRPr="00632D38">
              <w:rPr>
                <w:rFonts w:ascii="Calibri" w:hAnsi="Calibri" w:cs="Calibri"/>
                <w:sz w:val="18"/>
                <w:szCs w:val="18"/>
                <w:u w:val="single"/>
                <w:lang w:val="en-US"/>
              </w:rPr>
              <w:t>0MB internet)</w:t>
            </w:r>
          </w:p>
          <w:p w:rsidR="00BC0B3B" w:rsidRPr="00632D38" w:rsidRDefault="00BC0B3B" w:rsidP="00BC0B3B">
            <w:pPr>
              <w:jc w:val="both"/>
              <w:rPr>
                <w:rFonts w:ascii="Calibri" w:hAnsi="Calibri" w:cs="Calibri"/>
                <w:b/>
                <w:sz w:val="22"/>
                <w:szCs w:val="22"/>
                <w:u w:val="single"/>
                <w:lang w:val="en-US"/>
              </w:rPr>
            </w:pPr>
            <w:r w:rsidRPr="00632D38">
              <w:rPr>
                <w:rFonts w:ascii="Calibri" w:hAnsi="Calibri" w:cs="Calibri"/>
                <w:b/>
                <w:sz w:val="22"/>
                <w:szCs w:val="22"/>
                <w:u w:val="single"/>
                <w:lang w:val="en-US"/>
              </w:rPr>
              <w:t xml:space="preserve">6979979823 </w:t>
            </w:r>
            <w:r w:rsidRPr="00632D38">
              <w:rPr>
                <w:rFonts w:ascii="Calibri" w:hAnsi="Calibri" w:cs="Calibri"/>
                <w:sz w:val="18"/>
                <w:szCs w:val="18"/>
                <w:u w:val="single"/>
                <w:lang w:val="en-US"/>
              </w:rPr>
              <w:t>(</w:t>
            </w:r>
            <w:r w:rsidRPr="00A45355">
              <w:rPr>
                <w:rFonts w:ascii="Calibri" w:hAnsi="Calibri" w:cs="Calibri"/>
                <w:sz w:val="18"/>
                <w:szCs w:val="18"/>
                <w:u w:val="single"/>
                <w:lang w:val="en-US"/>
              </w:rPr>
              <w:t>10</w:t>
            </w:r>
            <w:r w:rsidRPr="00632D38">
              <w:rPr>
                <w:rFonts w:ascii="Calibri" w:hAnsi="Calibri" w:cs="Calibri"/>
                <w:sz w:val="18"/>
                <w:szCs w:val="18"/>
                <w:u w:val="single"/>
                <w:lang w:val="en-US"/>
              </w:rPr>
              <w:t>0MB internet)</w:t>
            </w:r>
          </w:p>
          <w:p w:rsidR="00BC0B3B" w:rsidRPr="00632D38" w:rsidRDefault="00BC0B3B" w:rsidP="00BC0B3B">
            <w:pPr>
              <w:jc w:val="both"/>
              <w:rPr>
                <w:rFonts w:ascii="Calibri" w:hAnsi="Calibri" w:cs="Calibri"/>
                <w:b/>
                <w:sz w:val="22"/>
                <w:szCs w:val="22"/>
                <w:u w:val="single"/>
                <w:lang w:val="en-US"/>
              </w:rPr>
            </w:pPr>
            <w:r w:rsidRPr="00632D38">
              <w:rPr>
                <w:rFonts w:ascii="Calibri" w:hAnsi="Calibri" w:cs="Calibri"/>
                <w:b/>
                <w:sz w:val="22"/>
                <w:szCs w:val="22"/>
                <w:u w:val="single"/>
                <w:lang w:val="en-US"/>
              </w:rPr>
              <w:t xml:space="preserve">6979979824 </w:t>
            </w:r>
            <w:r w:rsidRPr="00632D38">
              <w:rPr>
                <w:rFonts w:ascii="Calibri" w:hAnsi="Calibri" w:cs="Calibri"/>
                <w:sz w:val="18"/>
                <w:szCs w:val="18"/>
                <w:u w:val="single"/>
                <w:lang w:val="en-US"/>
              </w:rPr>
              <w:t>(</w:t>
            </w:r>
            <w:r w:rsidRPr="002079E2">
              <w:rPr>
                <w:rFonts w:ascii="Calibri" w:hAnsi="Calibri" w:cs="Calibri"/>
                <w:sz w:val="18"/>
                <w:szCs w:val="18"/>
                <w:u w:val="single"/>
                <w:lang w:val="en-US"/>
              </w:rPr>
              <w:t>10</w:t>
            </w:r>
            <w:r w:rsidRPr="00632D38">
              <w:rPr>
                <w:rFonts w:ascii="Calibri" w:hAnsi="Calibri" w:cs="Calibri"/>
                <w:sz w:val="18"/>
                <w:szCs w:val="18"/>
                <w:u w:val="single"/>
                <w:lang w:val="en-US"/>
              </w:rPr>
              <w:t>0MB internet)</w:t>
            </w:r>
          </w:p>
        </w:tc>
        <w:tc>
          <w:tcPr>
            <w:tcW w:w="749" w:type="pct"/>
            <w:tcBorders>
              <w:top w:val="single" w:sz="6" w:space="0" w:color="auto"/>
              <w:left w:val="single" w:sz="6" w:space="0" w:color="auto"/>
              <w:bottom w:val="single" w:sz="6" w:space="0" w:color="auto"/>
              <w:right w:val="single" w:sz="6" w:space="0" w:color="auto"/>
            </w:tcBorders>
          </w:tcPr>
          <w:p w:rsidR="00BC0B3B" w:rsidRPr="005330D7" w:rsidRDefault="00BC0B3B" w:rsidP="00BC0B3B">
            <w:pPr>
              <w:spacing w:after="120"/>
              <w:jc w:val="center"/>
              <w:rPr>
                <w:rFonts w:ascii="Calibri" w:hAnsi="Calibri" w:cs="Calibri"/>
                <w:sz w:val="22"/>
                <w:szCs w:val="22"/>
                <w:lang w:val="en-US"/>
              </w:rPr>
            </w:pPr>
          </w:p>
        </w:tc>
        <w:tc>
          <w:tcPr>
            <w:tcW w:w="576" w:type="pct"/>
            <w:tcBorders>
              <w:top w:val="single" w:sz="6" w:space="0" w:color="auto"/>
              <w:left w:val="single" w:sz="6" w:space="0" w:color="auto"/>
              <w:bottom w:val="single" w:sz="6" w:space="0" w:color="auto"/>
              <w:right w:val="single" w:sz="6" w:space="0" w:color="auto"/>
            </w:tcBorders>
          </w:tcPr>
          <w:p w:rsidR="00BC0B3B" w:rsidRPr="00632D38" w:rsidRDefault="00BC0B3B" w:rsidP="00BC0B3B">
            <w:pPr>
              <w:spacing w:after="120"/>
              <w:jc w:val="center"/>
              <w:rPr>
                <w:rFonts w:ascii="Calibri" w:hAnsi="Calibri" w:cs="Calibri"/>
                <w:sz w:val="22"/>
                <w:szCs w:val="22"/>
                <w:lang w:val="en-US"/>
              </w:rPr>
            </w:pPr>
          </w:p>
        </w:tc>
        <w:tc>
          <w:tcPr>
            <w:tcW w:w="672" w:type="pct"/>
            <w:tcBorders>
              <w:top w:val="single" w:sz="6" w:space="0" w:color="auto"/>
              <w:left w:val="single" w:sz="6" w:space="0" w:color="auto"/>
              <w:bottom w:val="single" w:sz="6" w:space="0" w:color="auto"/>
              <w:right w:val="single" w:sz="6" w:space="0" w:color="auto"/>
            </w:tcBorders>
          </w:tcPr>
          <w:p w:rsidR="00BC0B3B" w:rsidRPr="00632D38" w:rsidRDefault="00BC0B3B" w:rsidP="00BC0B3B">
            <w:pPr>
              <w:spacing w:after="120"/>
              <w:jc w:val="center"/>
              <w:rPr>
                <w:rFonts w:ascii="Calibri" w:hAnsi="Calibri" w:cs="Calibri"/>
                <w:sz w:val="22"/>
                <w:szCs w:val="22"/>
                <w:lang w:val="en-US"/>
              </w:rPr>
            </w:pPr>
          </w:p>
        </w:tc>
      </w:tr>
      <w:tr w:rsidR="00BC0B3B" w:rsidRPr="00BF28F6" w:rsidTr="00BC0B3B">
        <w:trPr>
          <w:jc w:val="center"/>
        </w:trPr>
        <w:tc>
          <w:tcPr>
            <w:tcW w:w="307" w:type="pct"/>
            <w:tcBorders>
              <w:top w:val="single" w:sz="6" w:space="0" w:color="auto"/>
              <w:left w:val="single" w:sz="4" w:space="0" w:color="auto"/>
              <w:bottom w:val="single" w:sz="6" w:space="0" w:color="auto"/>
              <w:right w:val="single" w:sz="4" w:space="0" w:color="auto"/>
            </w:tcBorders>
            <w:vAlign w:val="center"/>
          </w:tcPr>
          <w:p w:rsidR="00BC0B3B" w:rsidRPr="00B4782B" w:rsidRDefault="00BC0B3B" w:rsidP="00BC0B3B">
            <w:pPr>
              <w:jc w:val="center"/>
              <w:rPr>
                <w:rFonts w:ascii="Calibri" w:hAnsi="Calibri" w:cs="Calibri"/>
                <w:bCs/>
                <w:sz w:val="22"/>
                <w:szCs w:val="22"/>
              </w:rPr>
            </w:pPr>
            <w:r>
              <w:rPr>
                <w:rFonts w:ascii="Calibri" w:hAnsi="Calibri" w:cs="Calibri"/>
                <w:bCs/>
                <w:sz w:val="22"/>
                <w:szCs w:val="22"/>
              </w:rPr>
              <w:t>6</w:t>
            </w:r>
          </w:p>
        </w:tc>
        <w:tc>
          <w:tcPr>
            <w:tcW w:w="2695" w:type="pct"/>
            <w:tcBorders>
              <w:top w:val="single" w:sz="6" w:space="0" w:color="auto"/>
              <w:left w:val="single" w:sz="4" w:space="0" w:color="auto"/>
              <w:bottom w:val="single" w:sz="6" w:space="0" w:color="auto"/>
              <w:right w:val="single" w:sz="6" w:space="0" w:color="auto"/>
            </w:tcBorders>
            <w:vAlign w:val="center"/>
          </w:tcPr>
          <w:p w:rsidR="00BC0B3B" w:rsidRDefault="00BC0B3B" w:rsidP="00BC0B3B">
            <w:pPr>
              <w:jc w:val="center"/>
              <w:rPr>
                <w:rFonts w:ascii="Calibri" w:hAnsi="Calibri" w:cs="Calibri"/>
                <w:b/>
                <w:sz w:val="22"/>
                <w:szCs w:val="22"/>
                <w:u w:val="single"/>
              </w:rPr>
            </w:pPr>
            <w:r w:rsidRPr="00BF28F6">
              <w:rPr>
                <w:rFonts w:ascii="Calibri" w:hAnsi="Calibri" w:cs="Calibri"/>
                <w:b/>
                <w:sz w:val="22"/>
                <w:szCs w:val="22"/>
                <w:u w:val="single"/>
              </w:rPr>
              <w:t xml:space="preserve">Πακέτο </w:t>
            </w:r>
            <w:proofErr w:type="spellStart"/>
            <w:r w:rsidRPr="00BF28F6">
              <w:rPr>
                <w:rFonts w:ascii="Calibri" w:hAnsi="Calibri" w:cs="Calibri"/>
                <w:b/>
                <w:sz w:val="22"/>
                <w:szCs w:val="22"/>
                <w:u w:val="single"/>
              </w:rPr>
              <w:t>Μηνύματων</w:t>
            </w:r>
            <w:proofErr w:type="spellEnd"/>
            <w:r w:rsidRPr="00BF28F6">
              <w:rPr>
                <w:rFonts w:ascii="Calibri" w:hAnsi="Calibri" w:cs="Calibri"/>
                <w:b/>
                <w:sz w:val="22"/>
                <w:szCs w:val="22"/>
                <w:u w:val="single"/>
              </w:rPr>
              <w:t xml:space="preserve"> </w:t>
            </w:r>
            <w:r w:rsidRPr="00BF28F6">
              <w:rPr>
                <w:rFonts w:ascii="Calibri" w:hAnsi="Calibri" w:cs="Calibri"/>
                <w:b/>
                <w:sz w:val="22"/>
                <w:szCs w:val="22"/>
                <w:u w:val="single"/>
                <w:lang w:val="en-US"/>
              </w:rPr>
              <w:t>SMS</w:t>
            </w:r>
          </w:p>
          <w:p w:rsidR="00BC0B3B" w:rsidRPr="00BF28F6" w:rsidRDefault="00BC0B3B" w:rsidP="00BC0B3B">
            <w:pPr>
              <w:jc w:val="center"/>
              <w:rPr>
                <w:rFonts w:ascii="Calibri" w:hAnsi="Calibri" w:cs="Calibri"/>
                <w:b/>
                <w:sz w:val="22"/>
                <w:szCs w:val="22"/>
                <w:u w:val="single"/>
              </w:rPr>
            </w:pPr>
          </w:p>
          <w:p w:rsidR="00BC0B3B" w:rsidRPr="00BF28F6" w:rsidRDefault="00BC0B3B" w:rsidP="00BC0B3B">
            <w:pPr>
              <w:rPr>
                <w:rFonts w:ascii="Calibri" w:hAnsi="Calibri" w:cs="Calibri"/>
                <w:b/>
                <w:sz w:val="22"/>
                <w:szCs w:val="22"/>
              </w:rPr>
            </w:pPr>
            <w:r>
              <w:rPr>
                <w:rFonts w:ascii="Calibri" w:hAnsi="Calibri" w:cs="Calibri"/>
                <w:sz w:val="22"/>
                <w:szCs w:val="22"/>
              </w:rPr>
              <w:t xml:space="preserve">Πακέτο 40.000 μηνυμάτων για όλη τη διάρκεια της σύμβασης </w:t>
            </w:r>
          </w:p>
        </w:tc>
        <w:tc>
          <w:tcPr>
            <w:tcW w:w="749" w:type="pct"/>
            <w:tcBorders>
              <w:top w:val="single" w:sz="6" w:space="0" w:color="auto"/>
              <w:left w:val="single" w:sz="6" w:space="0" w:color="auto"/>
              <w:bottom w:val="single" w:sz="6" w:space="0" w:color="auto"/>
              <w:right w:val="single" w:sz="6" w:space="0" w:color="auto"/>
            </w:tcBorders>
          </w:tcPr>
          <w:p w:rsidR="00BC0B3B" w:rsidRPr="00694A94" w:rsidRDefault="00BC0B3B" w:rsidP="00BC0B3B">
            <w:pPr>
              <w:spacing w:after="120"/>
              <w:jc w:val="center"/>
              <w:rPr>
                <w:rFonts w:ascii="Calibri" w:hAnsi="Calibri" w:cs="Calibri"/>
                <w:sz w:val="22"/>
                <w:szCs w:val="22"/>
              </w:rPr>
            </w:pPr>
          </w:p>
        </w:tc>
        <w:tc>
          <w:tcPr>
            <w:tcW w:w="576" w:type="pct"/>
            <w:tcBorders>
              <w:top w:val="single" w:sz="6" w:space="0" w:color="auto"/>
              <w:left w:val="single" w:sz="6" w:space="0" w:color="auto"/>
              <w:bottom w:val="single" w:sz="6" w:space="0" w:color="auto"/>
              <w:right w:val="single" w:sz="6" w:space="0" w:color="auto"/>
            </w:tcBorders>
          </w:tcPr>
          <w:p w:rsidR="00BC0B3B" w:rsidRDefault="00BC0B3B" w:rsidP="00BC0B3B">
            <w:pPr>
              <w:spacing w:after="120"/>
              <w:jc w:val="center"/>
              <w:rPr>
                <w:rFonts w:ascii="Calibri" w:hAnsi="Calibri" w:cs="Calibri"/>
                <w:sz w:val="22"/>
                <w:szCs w:val="22"/>
              </w:rPr>
            </w:pPr>
          </w:p>
        </w:tc>
        <w:tc>
          <w:tcPr>
            <w:tcW w:w="672" w:type="pct"/>
            <w:tcBorders>
              <w:top w:val="single" w:sz="6" w:space="0" w:color="auto"/>
              <w:left w:val="single" w:sz="6" w:space="0" w:color="auto"/>
              <w:bottom w:val="single" w:sz="6" w:space="0" w:color="auto"/>
              <w:right w:val="single" w:sz="6" w:space="0" w:color="auto"/>
            </w:tcBorders>
          </w:tcPr>
          <w:p w:rsidR="00BC0B3B" w:rsidRDefault="00BC0B3B" w:rsidP="00BC0B3B">
            <w:pPr>
              <w:spacing w:after="120"/>
              <w:jc w:val="center"/>
              <w:rPr>
                <w:rFonts w:ascii="Calibri" w:hAnsi="Calibri" w:cs="Calibri"/>
                <w:sz w:val="22"/>
                <w:szCs w:val="22"/>
              </w:rPr>
            </w:pPr>
          </w:p>
        </w:tc>
      </w:tr>
      <w:tr w:rsidR="00BC0B3B" w:rsidRPr="00443CB3" w:rsidTr="00BC0B3B">
        <w:trPr>
          <w:jc w:val="center"/>
        </w:trPr>
        <w:tc>
          <w:tcPr>
            <w:tcW w:w="307" w:type="pct"/>
            <w:tcBorders>
              <w:top w:val="single" w:sz="6" w:space="0" w:color="auto"/>
              <w:left w:val="single" w:sz="4" w:space="0" w:color="auto"/>
              <w:bottom w:val="single" w:sz="6" w:space="0" w:color="auto"/>
              <w:right w:val="single" w:sz="4" w:space="0" w:color="auto"/>
            </w:tcBorders>
            <w:shd w:val="clear" w:color="auto" w:fill="DDD9C3" w:themeFill="background2" w:themeFillShade="E6"/>
            <w:vAlign w:val="center"/>
          </w:tcPr>
          <w:p w:rsidR="00BC0B3B" w:rsidRPr="00443CB3" w:rsidRDefault="00BC0B3B" w:rsidP="00BC0B3B">
            <w:pPr>
              <w:jc w:val="center"/>
              <w:rPr>
                <w:rFonts w:ascii="Calibri" w:hAnsi="Calibri" w:cs="Calibri"/>
                <w:b/>
              </w:rPr>
            </w:pPr>
          </w:p>
        </w:tc>
        <w:tc>
          <w:tcPr>
            <w:tcW w:w="2695" w:type="pct"/>
            <w:tcBorders>
              <w:top w:val="single" w:sz="6" w:space="0" w:color="auto"/>
              <w:left w:val="single" w:sz="4" w:space="0" w:color="auto"/>
              <w:bottom w:val="single" w:sz="6" w:space="0" w:color="auto"/>
              <w:right w:val="single" w:sz="6" w:space="0" w:color="auto"/>
            </w:tcBorders>
            <w:shd w:val="clear" w:color="auto" w:fill="DDD9C3" w:themeFill="background2" w:themeFillShade="E6"/>
            <w:vAlign w:val="center"/>
          </w:tcPr>
          <w:p w:rsidR="00BC0B3B" w:rsidRPr="00443CB3" w:rsidRDefault="00BC0B3B" w:rsidP="00BC0B3B">
            <w:pPr>
              <w:jc w:val="center"/>
              <w:rPr>
                <w:rFonts w:ascii="Calibri" w:hAnsi="Calibri" w:cs="Calibri"/>
                <w:b/>
                <w:i/>
              </w:rPr>
            </w:pPr>
            <w:r>
              <w:rPr>
                <w:rFonts w:ascii="Calibri" w:hAnsi="Calibri" w:cs="Calibri"/>
                <w:b/>
                <w:i/>
              </w:rPr>
              <w:t xml:space="preserve">ΓΕΝΙΚΟ ΣΥΝΟΛΟ ΔΑΠΑΝΗΣ </w:t>
            </w:r>
          </w:p>
        </w:tc>
        <w:tc>
          <w:tcPr>
            <w:tcW w:w="749" w:type="pct"/>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BC0B3B" w:rsidRPr="00443CB3" w:rsidRDefault="00BC0B3B" w:rsidP="00BC0B3B">
            <w:pPr>
              <w:spacing w:after="120"/>
              <w:jc w:val="center"/>
              <w:rPr>
                <w:rFonts w:ascii="Calibri" w:hAnsi="Calibri" w:cs="Calibri"/>
              </w:rPr>
            </w:pPr>
          </w:p>
        </w:tc>
        <w:tc>
          <w:tcPr>
            <w:tcW w:w="576" w:type="pct"/>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BC0B3B" w:rsidRPr="00443CB3" w:rsidRDefault="00BC0B3B" w:rsidP="00BC0B3B">
            <w:pPr>
              <w:spacing w:after="120"/>
              <w:jc w:val="center"/>
              <w:rPr>
                <w:rFonts w:ascii="Calibri" w:hAnsi="Calibri" w:cs="Calibri"/>
              </w:rPr>
            </w:pPr>
          </w:p>
        </w:tc>
        <w:tc>
          <w:tcPr>
            <w:tcW w:w="672" w:type="pct"/>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BC0B3B" w:rsidRPr="00443CB3" w:rsidRDefault="00BC0B3B" w:rsidP="00BC0B3B">
            <w:pPr>
              <w:spacing w:after="120"/>
              <w:jc w:val="center"/>
              <w:rPr>
                <w:rFonts w:ascii="Calibri" w:hAnsi="Calibri" w:cs="Calibri"/>
              </w:rPr>
            </w:pPr>
          </w:p>
        </w:tc>
      </w:tr>
    </w:tbl>
    <w:p w:rsidR="00344FAE" w:rsidRPr="007C6453" w:rsidRDefault="00344FAE" w:rsidP="00DD2EC4">
      <w:pPr>
        <w:jc w:val="center"/>
        <w:rPr>
          <w:rFonts w:ascii="Calibri" w:hAnsi="Calibri" w:cs="Calibri"/>
          <w:b/>
          <w:sz w:val="24"/>
          <w:szCs w:val="24"/>
        </w:rPr>
      </w:pPr>
    </w:p>
    <w:p w:rsidR="00A136C0" w:rsidRPr="007C6453" w:rsidRDefault="00A136C0" w:rsidP="00A136C0">
      <w:pPr>
        <w:spacing w:line="360" w:lineRule="auto"/>
        <w:jc w:val="both"/>
        <w:rPr>
          <w:rFonts w:ascii="Calibri" w:hAnsi="Calibri" w:cs="Calibri"/>
          <w:b/>
          <w:sz w:val="22"/>
          <w:szCs w:val="22"/>
        </w:rPr>
      </w:pPr>
      <w:r w:rsidRPr="007C6453">
        <w:rPr>
          <w:rFonts w:ascii="Calibri" w:hAnsi="Calibri" w:cs="Calibri"/>
          <w:b/>
          <w:sz w:val="22"/>
          <w:szCs w:val="22"/>
        </w:rPr>
        <w:t>ΤΟΠΟΣ __________, …………/…………/…………</w:t>
      </w:r>
    </w:p>
    <w:p w:rsidR="00A136C0" w:rsidRPr="007C6453" w:rsidRDefault="00A136C0" w:rsidP="00A136C0">
      <w:pPr>
        <w:spacing w:line="360" w:lineRule="auto"/>
        <w:jc w:val="both"/>
        <w:rPr>
          <w:rFonts w:ascii="Calibri" w:hAnsi="Calibri" w:cs="Calibri"/>
          <w:b/>
          <w:sz w:val="22"/>
          <w:szCs w:val="22"/>
        </w:rPr>
      </w:pPr>
    </w:p>
    <w:p w:rsidR="00A136C0" w:rsidRPr="007C6453" w:rsidRDefault="00A136C0" w:rsidP="00A136C0">
      <w:pPr>
        <w:spacing w:line="360" w:lineRule="auto"/>
        <w:jc w:val="both"/>
        <w:rPr>
          <w:rFonts w:ascii="Calibri" w:hAnsi="Calibri" w:cs="Calibri"/>
          <w:b/>
          <w:sz w:val="22"/>
          <w:szCs w:val="22"/>
        </w:rPr>
      </w:pPr>
      <w:r w:rsidRPr="007C6453">
        <w:rPr>
          <w:rFonts w:ascii="Calibri" w:hAnsi="Calibri" w:cs="Calibri"/>
          <w:b/>
          <w:sz w:val="22"/>
          <w:szCs w:val="22"/>
        </w:rPr>
        <w:t xml:space="preserve">Ο ΠΡΟΣΦΕΡΩΝ </w:t>
      </w:r>
    </w:p>
    <w:p w:rsidR="00A136C0" w:rsidRPr="007C6453" w:rsidRDefault="00A136C0" w:rsidP="00A136C0">
      <w:pPr>
        <w:spacing w:line="360" w:lineRule="auto"/>
        <w:jc w:val="both"/>
        <w:rPr>
          <w:rFonts w:ascii="Calibri" w:hAnsi="Calibri" w:cs="Calibri"/>
          <w:b/>
          <w:sz w:val="22"/>
          <w:szCs w:val="22"/>
        </w:rPr>
      </w:pPr>
      <w:r w:rsidRPr="007C6453">
        <w:rPr>
          <w:rFonts w:ascii="Calibri" w:hAnsi="Calibri" w:cs="Calibri"/>
          <w:b/>
          <w:sz w:val="22"/>
          <w:szCs w:val="22"/>
        </w:rPr>
        <w:t>ΟΙΚΟΝΟΜΙΚΟΣ ΦΟΡΕΑΣ</w:t>
      </w:r>
    </w:p>
    <w:p w:rsidR="00A136C0" w:rsidRPr="007C6453" w:rsidRDefault="00A136C0" w:rsidP="00A136C0">
      <w:pPr>
        <w:spacing w:line="360" w:lineRule="auto"/>
        <w:jc w:val="both"/>
        <w:rPr>
          <w:rFonts w:ascii="Calibri" w:hAnsi="Calibri" w:cs="Calibri"/>
          <w:b/>
          <w:sz w:val="22"/>
          <w:szCs w:val="22"/>
        </w:rPr>
      </w:pPr>
    </w:p>
    <w:p w:rsidR="00344D2E" w:rsidRDefault="00A136C0" w:rsidP="00274340">
      <w:pPr>
        <w:spacing w:line="360" w:lineRule="auto"/>
        <w:jc w:val="both"/>
        <w:rPr>
          <w:rFonts w:ascii="Calibri" w:hAnsi="Calibri" w:cs="Calibri"/>
          <w:b/>
          <w:sz w:val="22"/>
          <w:szCs w:val="22"/>
        </w:rPr>
      </w:pPr>
      <w:r w:rsidRPr="007C6453">
        <w:rPr>
          <w:rFonts w:ascii="Calibri" w:hAnsi="Calibri" w:cs="Calibri"/>
          <w:b/>
          <w:sz w:val="22"/>
          <w:szCs w:val="22"/>
        </w:rPr>
        <w:t>Υπογραφή &amp; Σφραγίδα</w:t>
      </w:r>
    </w:p>
    <w:p w:rsidR="00E27A7D" w:rsidRPr="007C6453" w:rsidRDefault="00A136C0" w:rsidP="00274340">
      <w:pPr>
        <w:spacing w:line="360" w:lineRule="auto"/>
        <w:jc w:val="both"/>
        <w:rPr>
          <w:rFonts w:ascii="Calibri" w:hAnsi="Calibri" w:cs="Calibri"/>
          <w:i/>
          <w:sz w:val="18"/>
          <w:szCs w:val="18"/>
        </w:rPr>
      </w:pPr>
      <w:r w:rsidRPr="007C6453">
        <w:rPr>
          <w:rFonts w:ascii="Calibri" w:hAnsi="Calibri" w:cs="Calibri"/>
          <w:i/>
          <w:sz w:val="18"/>
          <w:szCs w:val="18"/>
        </w:rPr>
        <w:t>Τα Έντυπα Οικονομικής Προσφοράς μονογράφονται σε όλες τις σελίδες</w:t>
      </w:r>
    </w:p>
    <w:sectPr w:rsidR="00E27A7D" w:rsidRPr="007C6453" w:rsidSect="00344FAE">
      <w:pgSz w:w="16838" w:h="11906" w:orient="landscape"/>
      <w:pgMar w:top="1440" w:right="1440" w:bottom="14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E6F" w:rsidRDefault="00294E6F">
      <w:r>
        <w:separator/>
      </w:r>
    </w:p>
  </w:endnote>
  <w:endnote w:type="continuationSeparator" w:id="1">
    <w:p w:rsidR="00294E6F" w:rsidRDefault="00294E6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E6F" w:rsidRDefault="005C4864" w:rsidP="00650F9F">
    <w:pPr>
      <w:pStyle w:val="a6"/>
      <w:framePr w:wrap="around" w:vAnchor="text" w:hAnchor="margin" w:xAlign="right" w:y="1"/>
      <w:rPr>
        <w:rStyle w:val="a7"/>
      </w:rPr>
    </w:pPr>
    <w:r>
      <w:rPr>
        <w:rStyle w:val="a7"/>
      </w:rPr>
      <w:fldChar w:fldCharType="begin"/>
    </w:r>
    <w:r w:rsidR="00294E6F">
      <w:rPr>
        <w:rStyle w:val="a7"/>
      </w:rPr>
      <w:instrText xml:space="preserve">PAGE  </w:instrText>
    </w:r>
    <w:r>
      <w:rPr>
        <w:rStyle w:val="a7"/>
      </w:rPr>
      <w:fldChar w:fldCharType="end"/>
    </w:r>
  </w:p>
  <w:p w:rsidR="00294E6F" w:rsidRDefault="00294E6F" w:rsidP="00EE48D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E6F" w:rsidRDefault="005C4864" w:rsidP="00EB537B">
    <w:pPr>
      <w:pStyle w:val="a6"/>
      <w:framePr w:wrap="around" w:vAnchor="text" w:hAnchor="margin" w:xAlign="right" w:y="1"/>
      <w:rPr>
        <w:rStyle w:val="a7"/>
      </w:rPr>
    </w:pPr>
    <w:r>
      <w:rPr>
        <w:rStyle w:val="a7"/>
      </w:rPr>
      <w:fldChar w:fldCharType="begin"/>
    </w:r>
    <w:r w:rsidR="00294E6F">
      <w:rPr>
        <w:rStyle w:val="a7"/>
      </w:rPr>
      <w:instrText xml:space="preserve">PAGE  </w:instrText>
    </w:r>
    <w:r>
      <w:rPr>
        <w:rStyle w:val="a7"/>
      </w:rPr>
      <w:fldChar w:fldCharType="separate"/>
    </w:r>
    <w:r w:rsidR="005330D7">
      <w:rPr>
        <w:rStyle w:val="a7"/>
        <w:noProof/>
      </w:rPr>
      <w:t>1</w:t>
    </w:r>
    <w:r>
      <w:rPr>
        <w:rStyle w:val="a7"/>
      </w:rPr>
      <w:fldChar w:fldCharType="end"/>
    </w:r>
  </w:p>
  <w:p w:rsidR="00294E6F" w:rsidRDefault="00294E6F" w:rsidP="00EE48DD">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E6F" w:rsidRDefault="00294E6F">
      <w:r>
        <w:separator/>
      </w:r>
    </w:p>
  </w:footnote>
  <w:footnote w:type="continuationSeparator" w:id="1">
    <w:p w:rsidR="00294E6F" w:rsidRDefault="00294E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Wingdings" w:hAnsi="Wingdings"/>
        <w:color w:val="auto"/>
      </w:r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rFonts w:ascii="Arial" w:hAnsi="Arial" w:cs="Arial" w:hint="default"/>
        <w:b/>
        <w:color w:val="000000"/>
        <w:sz w:val="22"/>
        <w:szCs w:val="22"/>
      </w:rPr>
    </w:lvl>
  </w:abstractNum>
  <w:abstractNum w:abstractNumId="2">
    <w:nsid w:val="02A367B2"/>
    <w:multiLevelType w:val="hybridMultilevel"/>
    <w:tmpl w:val="D114A518"/>
    <w:lvl w:ilvl="0" w:tplc="6D92EF5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014763D"/>
    <w:multiLevelType w:val="hybridMultilevel"/>
    <w:tmpl w:val="9B3CD52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04F4D4D"/>
    <w:multiLevelType w:val="hybridMultilevel"/>
    <w:tmpl w:val="AA32F24A"/>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14AD5BA4"/>
    <w:multiLevelType w:val="hybridMultilevel"/>
    <w:tmpl w:val="0E08BCA2"/>
    <w:lvl w:ilvl="0" w:tplc="4B568A7E">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A50352B"/>
    <w:multiLevelType w:val="hybridMultilevel"/>
    <w:tmpl w:val="D24E7114"/>
    <w:lvl w:ilvl="0" w:tplc="0408000F">
      <w:start w:val="1"/>
      <w:numFmt w:val="decimal"/>
      <w:lvlText w:val="%1."/>
      <w:lvlJc w:val="left"/>
      <w:pPr>
        <w:ind w:left="2628" w:hanging="360"/>
      </w:pPr>
      <w:rPr>
        <w:rFonts w:hint="default"/>
      </w:rPr>
    </w:lvl>
    <w:lvl w:ilvl="1" w:tplc="04080019" w:tentative="1">
      <w:start w:val="1"/>
      <w:numFmt w:val="lowerLetter"/>
      <w:lvlText w:val="%2."/>
      <w:lvlJc w:val="left"/>
      <w:pPr>
        <w:ind w:left="3348" w:hanging="360"/>
      </w:pPr>
    </w:lvl>
    <w:lvl w:ilvl="2" w:tplc="0408001B" w:tentative="1">
      <w:start w:val="1"/>
      <w:numFmt w:val="lowerRoman"/>
      <w:lvlText w:val="%3."/>
      <w:lvlJc w:val="right"/>
      <w:pPr>
        <w:ind w:left="4068" w:hanging="180"/>
      </w:pPr>
    </w:lvl>
    <w:lvl w:ilvl="3" w:tplc="0408000F" w:tentative="1">
      <w:start w:val="1"/>
      <w:numFmt w:val="decimal"/>
      <w:lvlText w:val="%4."/>
      <w:lvlJc w:val="left"/>
      <w:pPr>
        <w:ind w:left="4788" w:hanging="360"/>
      </w:pPr>
    </w:lvl>
    <w:lvl w:ilvl="4" w:tplc="04080019" w:tentative="1">
      <w:start w:val="1"/>
      <w:numFmt w:val="lowerLetter"/>
      <w:lvlText w:val="%5."/>
      <w:lvlJc w:val="left"/>
      <w:pPr>
        <w:ind w:left="5508" w:hanging="360"/>
      </w:pPr>
    </w:lvl>
    <w:lvl w:ilvl="5" w:tplc="0408001B" w:tentative="1">
      <w:start w:val="1"/>
      <w:numFmt w:val="lowerRoman"/>
      <w:lvlText w:val="%6."/>
      <w:lvlJc w:val="right"/>
      <w:pPr>
        <w:ind w:left="6228" w:hanging="180"/>
      </w:pPr>
    </w:lvl>
    <w:lvl w:ilvl="6" w:tplc="0408000F" w:tentative="1">
      <w:start w:val="1"/>
      <w:numFmt w:val="decimal"/>
      <w:lvlText w:val="%7."/>
      <w:lvlJc w:val="left"/>
      <w:pPr>
        <w:ind w:left="6948" w:hanging="360"/>
      </w:pPr>
    </w:lvl>
    <w:lvl w:ilvl="7" w:tplc="04080019" w:tentative="1">
      <w:start w:val="1"/>
      <w:numFmt w:val="lowerLetter"/>
      <w:lvlText w:val="%8."/>
      <w:lvlJc w:val="left"/>
      <w:pPr>
        <w:ind w:left="7668" w:hanging="360"/>
      </w:pPr>
    </w:lvl>
    <w:lvl w:ilvl="8" w:tplc="0408001B" w:tentative="1">
      <w:start w:val="1"/>
      <w:numFmt w:val="lowerRoman"/>
      <w:lvlText w:val="%9."/>
      <w:lvlJc w:val="right"/>
      <w:pPr>
        <w:ind w:left="8388" w:hanging="180"/>
      </w:pPr>
    </w:lvl>
  </w:abstractNum>
  <w:abstractNum w:abstractNumId="7">
    <w:nsid w:val="1A741841"/>
    <w:multiLevelType w:val="hybridMultilevel"/>
    <w:tmpl w:val="FBF818A8"/>
    <w:lvl w:ilvl="0" w:tplc="60FAEF16">
      <w:start w:val="1"/>
      <w:numFmt w:val="decimal"/>
      <w:lvlText w:val="%1."/>
      <w:lvlJc w:val="left"/>
      <w:pPr>
        <w:ind w:left="720" w:hanging="360"/>
      </w:pPr>
      <w:rPr>
        <w:rFonts w:ascii="Calibri" w:hAnsi="Calibr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3850E4"/>
    <w:multiLevelType w:val="hybridMultilevel"/>
    <w:tmpl w:val="1056F7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B481733"/>
    <w:multiLevelType w:val="hybridMultilevel"/>
    <w:tmpl w:val="C08644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B785749"/>
    <w:multiLevelType w:val="hybridMultilevel"/>
    <w:tmpl w:val="59CC4DAA"/>
    <w:lvl w:ilvl="0" w:tplc="D8B0841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4752EE2"/>
    <w:multiLevelType w:val="hybridMultilevel"/>
    <w:tmpl w:val="979EF83C"/>
    <w:lvl w:ilvl="0" w:tplc="53F0B8C0">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3C56638D"/>
    <w:multiLevelType w:val="hybridMultilevel"/>
    <w:tmpl w:val="DA98BD7E"/>
    <w:lvl w:ilvl="0" w:tplc="2FF4FAC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3DDB3746"/>
    <w:multiLevelType w:val="hybridMultilevel"/>
    <w:tmpl w:val="71100086"/>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4">
    <w:nsid w:val="4198234C"/>
    <w:multiLevelType w:val="hybridMultilevel"/>
    <w:tmpl w:val="BCB03C60"/>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43607962"/>
    <w:multiLevelType w:val="hybridMultilevel"/>
    <w:tmpl w:val="8E7A5A6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nsid w:val="47234A42"/>
    <w:multiLevelType w:val="hybridMultilevel"/>
    <w:tmpl w:val="2416CA3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nsid w:val="4EDC1537"/>
    <w:multiLevelType w:val="hybridMultilevel"/>
    <w:tmpl w:val="0412772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0E9302E"/>
    <w:multiLevelType w:val="hybridMultilevel"/>
    <w:tmpl w:val="15C23190"/>
    <w:lvl w:ilvl="0" w:tplc="B9C8A04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2585404"/>
    <w:multiLevelType w:val="hybridMultilevel"/>
    <w:tmpl w:val="C66CAE9E"/>
    <w:lvl w:ilvl="0" w:tplc="E45E9A66">
      <w:start w:val="1"/>
      <w:numFmt w:val="ordin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4CC4C6F"/>
    <w:multiLevelType w:val="hybridMultilevel"/>
    <w:tmpl w:val="E26AB0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6856C4A"/>
    <w:multiLevelType w:val="hybridMultilevel"/>
    <w:tmpl w:val="2BF6E020"/>
    <w:lvl w:ilvl="0" w:tplc="49884254">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9EB4536"/>
    <w:multiLevelType w:val="hybridMultilevel"/>
    <w:tmpl w:val="F224E69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3">
    <w:nsid w:val="68C76460"/>
    <w:multiLevelType w:val="hybridMultilevel"/>
    <w:tmpl w:val="9B3CD52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6D2624AA"/>
    <w:multiLevelType w:val="hybridMultilevel"/>
    <w:tmpl w:val="53C4F7DE"/>
    <w:lvl w:ilvl="0" w:tplc="20E0904C">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723F3973"/>
    <w:multiLevelType w:val="multilevel"/>
    <w:tmpl w:val="5A084A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7790242F"/>
    <w:multiLevelType w:val="hybridMultilevel"/>
    <w:tmpl w:val="B89CB34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7AE45DE8"/>
    <w:multiLevelType w:val="hybridMultilevel"/>
    <w:tmpl w:val="D18449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5"/>
  </w:num>
  <w:num w:numId="2">
    <w:abstractNumId w:val="20"/>
  </w:num>
  <w:num w:numId="3">
    <w:abstractNumId w:val="2"/>
  </w:num>
  <w:num w:numId="4">
    <w:abstractNumId w:val="15"/>
  </w:num>
  <w:num w:numId="5">
    <w:abstractNumId w:val="16"/>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3"/>
  </w:num>
  <w:num w:numId="9">
    <w:abstractNumId w:val="14"/>
  </w:num>
  <w:num w:numId="10">
    <w:abstractNumId w:val="5"/>
  </w:num>
  <w:num w:numId="11">
    <w:abstractNumId w:val="1"/>
  </w:num>
  <w:num w:numId="12">
    <w:abstractNumId w:val="17"/>
  </w:num>
  <w:num w:numId="13">
    <w:abstractNumId w:val="3"/>
  </w:num>
  <w:num w:numId="14">
    <w:abstractNumId w:val="11"/>
  </w:num>
  <w:num w:numId="15">
    <w:abstractNumId w:val="4"/>
  </w:num>
  <w:num w:numId="16">
    <w:abstractNumId w:val="23"/>
  </w:num>
  <w:num w:numId="17">
    <w:abstractNumId w:val="18"/>
  </w:num>
  <w:num w:numId="18">
    <w:abstractNumId w:val="0"/>
  </w:num>
  <w:num w:numId="19">
    <w:abstractNumId w:val="26"/>
  </w:num>
  <w:num w:numId="20">
    <w:abstractNumId w:val="7"/>
  </w:num>
  <w:num w:numId="21">
    <w:abstractNumId w:val="8"/>
  </w:num>
  <w:num w:numId="22">
    <w:abstractNumId w:val="27"/>
  </w:num>
  <w:num w:numId="23">
    <w:abstractNumId w:val="6"/>
  </w:num>
  <w:num w:numId="24">
    <w:abstractNumId w:val="12"/>
  </w:num>
  <w:num w:numId="25">
    <w:abstractNumId w:val="9"/>
  </w:num>
  <w:num w:numId="26">
    <w:abstractNumId w:val="19"/>
  </w:num>
  <w:num w:numId="27">
    <w:abstractNumId w:val="10"/>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3C5DD2"/>
    <w:rsid w:val="0001154E"/>
    <w:rsid w:val="00016650"/>
    <w:rsid w:val="00020422"/>
    <w:rsid w:val="00022650"/>
    <w:rsid w:val="000411D3"/>
    <w:rsid w:val="000455CD"/>
    <w:rsid w:val="00050903"/>
    <w:rsid w:val="00053C54"/>
    <w:rsid w:val="00065746"/>
    <w:rsid w:val="000A6107"/>
    <w:rsid w:val="000B3DD7"/>
    <w:rsid w:val="000C6FCC"/>
    <w:rsid w:val="000D2E0B"/>
    <w:rsid w:val="000E2A7D"/>
    <w:rsid w:val="00101B59"/>
    <w:rsid w:val="0010566F"/>
    <w:rsid w:val="00106510"/>
    <w:rsid w:val="001075F1"/>
    <w:rsid w:val="00130A71"/>
    <w:rsid w:val="001358E5"/>
    <w:rsid w:val="0014497B"/>
    <w:rsid w:val="001815DE"/>
    <w:rsid w:val="00196893"/>
    <w:rsid w:val="001C62C5"/>
    <w:rsid w:val="0020128E"/>
    <w:rsid w:val="00201D4B"/>
    <w:rsid w:val="00201E55"/>
    <w:rsid w:val="00207734"/>
    <w:rsid w:val="00212E51"/>
    <w:rsid w:val="002253A4"/>
    <w:rsid w:val="00236342"/>
    <w:rsid w:val="00243FF1"/>
    <w:rsid w:val="00250556"/>
    <w:rsid w:val="00274340"/>
    <w:rsid w:val="002832EC"/>
    <w:rsid w:val="00284285"/>
    <w:rsid w:val="0029407B"/>
    <w:rsid w:val="00294E6F"/>
    <w:rsid w:val="002951DB"/>
    <w:rsid w:val="00295DAD"/>
    <w:rsid w:val="002A5233"/>
    <w:rsid w:val="002A7175"/>
    <w:rsid w:val="002B7A6E"/>
    <w:rsid w:val="002C4AD7"/>
    <w:rsid w:val="002D10CE"/>
    <w:rsid w:val="002E0D9E"/>
    <w:rsid w:val="002E1132"/>
    <w:rsid w:val="002E2427"/>
    <w:rsid w:val="002E419D"/>
    <w:rsid w:val="002E6AEC"/>
    <w:rsid w:val="002F557A"/>
    <w:rsid w:val="0030578A"/>
    <w:rsid w:val="00314388"/>
    <w:rsid w:val="003317BF"/>
    <w:rsid w:val="00344D2E"/>
    <w:rsid w:val="00344FAE"/>
    <w:rsid w:val="003612FC"/>
    <w:rsid w:val="00365797"/>
    <w:rsid w:val="003709A1"/>
    <w:rsid w:val="0037113F"/>
    <w:rsid w:val="0037321C"/>
    <w:rsid w:val="00383F5B"/>
    <w:rsid w:val="00387EDE"/>
    <w:rsid w:val="0039381D"/>
    <w:rsid w:val="003B480E"/>
    <w:rsid w:val="003C5DD2"/>
    <w:rsid w:val="003D1BAB"/>
    <w:rsid w:val="003D4244"/>
    <w:rsid w:val="003E1057"/>
    <w:rsid w:val="003F7608"/>
    <w:rsid w:val="0040252F"/>
    <w:rsid w:val="00415310"/>
    <w:rsid w:val="004163AC"/>
    <w:rsid w:val="0043148A"/>
    <w:rsid w:val="00451C39"/>
    <w:rsid w:val="0045433F"/>
    <w:rsid w:val="004554E1"/>
    <w:rsid w:val="00467B9F"/>
    <w:rsid w:val="00476EDC"/>
    <w:rsid w:val="004A0B94"/>
    <w:rsid w:val="004A19B4"/>
    <w:rsid w:val="004B461E"/>
    <w:rsid w:val="004B573F"/>
    <w:rsid w:val="004D121E"/>
    <w:rsid w:val="004D2CE1"/>
    <w:rsid w:val="004D7BFF"/>
    <w:rsid w:val="004F4EB3"/>
    <w:rsid w:val="005210B6"/>
    <w:rsid w:val="005330D7"/>
    <w:rsid w:val="00535C8E"/>
    <w:rsid w:val="00566B52"/>
    <w:rsid w:val="005700AE"/>
    <w:rsid w:val="00572BD5"/>
    <w:rsid w:val="0057640C"/>
    <w:rsid w:val="00587F25"/>
    <w:rsid w:val="005907A6"/>
    <w:rsid w:val="00594D2E"/>
    <w:rsid w:val="005A2C62"/>
    <w:rsid w:val="005A5FE0"/>
    <w:rsid w:val="005A6516"/>
    <w:rsid w:val="005A6C5F"/>
    <w:rsid w:val="005A6D77"/>
    <w:rsid w:val="005B79A0"/>
    <w:rsid w:val="005C4864"/>
    <w:rsid w:val="00604C5C"/>
    <w:rsid w:val="00605223"/>
    <w:rsid w:val="0061598E"/>
    <w:rsid w:val="0062637F"/>
    <w:rsid w:val="00630487"/>
    <w:rsid w:val="00650384"/>
    <w:rsid w:val="00650F9F"/>
    <w:rsid w:val="00661333"/>
    <w:rsid w:val="00666433"/>
    <w:rsid w:val="00672596"/>
    <w:rsid w:val="0067640D"/>
    <w:rsid w:val="00681DDE"/>
    <w:rsid w:val="00683533"/>
    <w:rsid w:val="006924AA"/>
    <w:rsid w:val="006A6180"/>
    <w:rsid w:val="006A7B33"/>
    <w:rsid w:val="006B051B"/>
    <w:rsid w:val="006B5D0C"/>
    <w:rsid w:val="006C7C3C"/>
    <w:rsid w:val="006F195C"/>
    <w:rsid w:val="006F7856"/>
    <w:rsid w:val="00701EB1"/>
    <w:rsid w:val="00706975"/>
    <w:rsid w:val="00727954"/>
    <w:rsid w:val="00732680"/>
    <w:rsid w:val="007373FF"/>
    <w:rsid w:val="00737861"/>
    <w:rsid w:val="00741004"/>
    <w:rsid w:val="00757925"/>
    <w:rsid w:val="007706E0"/>
    <w:rsid w:val="0078008A"/>
    <w:rsid w:val="007935A5"/>
    <w:rsid w:val="007979E0"/>
    <w:rsid w:val="007A5B16"/>
    <w:rsid w:val="007C1CF7"/>
    <w:rsid w:val="007C6453"/>
    <w:rsid w:val="007D1541"/>
    <w:rsid w:val="007D1A07"/>
    <w:rsid w:val="007D2763"/>
    <w:rsid w:val="007E5BE1"/>
    <w:rsid w:val="007F43CE"/>
    <w:rsid w:val="00800400"/>
    <w:rsid w:val="008118F3"/>
    <w:rsid w:val="00814E8F"/>
    <w:rsid w:val="00815F80"/>
    <w:rsid w:val="008238F2"/>
    <w:rsid w:val="008271D7"/>
    <w:rsid w:val="0083305D"/>
    <w:rsid w:val="008416E2"/>
    <w:rsid w:val="00861689"/>
    <w:rsid w:val="008653A5"/>
    <w:rsid w:val="008740C3"/>
    <w:rsid w:val="008A157A"/>
    <w:rsid w:val="008C14B3"/>
    <w:rsid w:val="008E1ED1"/>
    <w:rsid w:val="008F219B"/>
    <w:rsid w:val="008F2C26"/>
    <w:rsid w:val="008F7E1D"/>
    <w:rsid w:val="00900176"/>
    <w:rsid w:val="009219E8"/>
    <w:rsid w:val="0092264D"/>
    <w:rsid w:val="00934D9D"/>
    <w:rsid w:val="0094199D"/>
    <w:rsid w:val="00950386"/>
    <w:rsid w:val="009626E9"/>
    <w:rsid w:val="009669E3"/>
    <w:rsid w:val="00981DDF"/>
    <w:rsid w:val="00986113"/>
    <w:rsid w:val="00993237"/>
    <w:rsid w:val="00995759"/>
    <w:rsid w:val="009974F1"/>
    <w:rsid w:val="00997505"/>
    <w:rsid w:val="009B0865"/>
    <w:rsid w:val="009B596A"/>
    <w:rsid w:val="009B5DE6"/>
    <w:rsid w:val="009C6BE2"/>
    <w:rsid w:val="009D775B"/>
    <w:rsid w:val="009E458A"/>
    <w:rsid w:val="009F7A4D"/>
    <w:rsid w:val="00A01784"/>
    <w:rsid w:val="00A136C0"/>
    <w:rsid w:val="00A15567"/>
    <w:rsid w:val="00A175F4"/>
    <w:rsid w:val="00A269CB"/>
    <w:rsid w:val="00A31353"/>
    <w:rsid w:val="00A32F62"/>
    <w:rsid w:val="00A373FF"/>
    <w:rsid w:val="00A43FAF"/>
    <w:rsid w:val="00A80680"/>
    <w:rsid w:val="00A80836"/>
    <w:rsid w:val="00A91436"/>
    <w:rsid w:val="00AA13B2"/>
    <w:rsid w:val="00AA6326"/>
    <w:rsid w:val="00AA7312"/>
    <w:rsid w:val="00AB6555"/>
    <w:rsid w:val="00AB656A"/>
    <w:rsid w:val="00AD6B83"/>
    <w:rsid w:val="00AD6EFD"/>
    <w:rsid w:val="00AE34A7"/>
    <w:rsid w:val="00B2019B"/>
    <w:rsid w:val="00B533E6"/>
    <w:rsid w:val="00B63CFB"/>
    <w:rsid w:val="00B667D3"/>
    <w:rsid w:val="00B66E34"/>
    <w:rsid w:val="00B71140"/>
    <w:rsid w:val="00B717B6"/>
    <w:rsid w:val="00B87B29"/>
    <w:rsid w:val="00B87EA8"/>
    <w:rsid w:val="00B95933"/>
    <w:rsid w:val="00BB62C8"/>
    <w:rsid w:val="00BC0296"/>
    <w:rsid w:val="00BC0B3B"/>
    <w:rsid w:val="00BC1C0C"/>
    <w:rsid w:val="00BC5569"/>
    <w:rsid w:val="00BD3DE3"/>
    <w:rsid w:val="00BE39AF"/>
    <w:rsid w:val="00BF7AE4"/>
    <w:rsid w:val="00C05C06"/>
    <w:rsid w:val="00C07308"/>
    <w:rsid w:val="00C1635D"/>
    <w:rsid w:val="00C35DCC"/>
    <w:rsid w:val="00C43473"/>
    <w:rsid w:val="00C63EED"/>
    <w:rsid w:val="00C8307C"/>
    <w:rsid w:val="00C86583"/>
    <w:rsid w:val="00C9089A"/>
    <w:rsid w:val="00C93D03"/>
    <w:rsid w:val="00C94B43"/>
    <w:rsid w:val="00C94FB9"/>
    <w:rsid w:val="00CA6C1B"/>
    <w:rsid w:val="00CB78E7"/>
    <w:rsid w:val="00CC2D38"/>
    <w:rsid w:val="00CD1CB5"/>
    <w:rsid w:val="00CF5BE1"/>
    <w:rsid w:val="00D067A4"/>
    <w:rsid w:val="00D13772"/>
    <w:rsid w:val="00D148B1"/>
    <w:rsid w:val="00D36029"/>
    <w:rsid w:val="00D4044B"/>
    <w:rsid w:val="00D45E58"/>
    <w:rsid w:val="00D50C65"/>
    <w:rsid w:val="00D95666"/>
    <w:rsid w:val="00DA0372"/>
    <w:rsid w:val="00DA15C9"/>
    <w:rsid w:val="00DB4198"/>
    <w:rsid w:val="00DB4D8D"/>
    <w:rsid w:val="00DC570B"/>
    <w:rsid w:val="00DD2EC4"/>
    <w:rsid w:val="00DD568C"/>
    <w:rsid w:val="00DE3FC6"/>
    <w:rsid w:val="00DF6C06"/>
    <w:rsid w:val="00E04E2B"/>
    <w:rsid w:val="00E06917"/>
    <w:rsid w:val="00E202BF"/>
    <w:rsid w:val="00E27A7D"/>
    <w:rsid w:val="00E31E81"/>
    <w:rsid w:val="00E32293"/>
    <w:rsid w:val="00E33E4D"/>
    <w:rsid w:val="00E50294"/>
    <w:rsid w:val="00E610D5"/>
    <w:rsid w:val="00E61448"/>
    <w:rsid w:val="00E63E22"/>
    <w:rsid w:val="00E655BD"/>
    <w:rsid w:val="00E859DB"/>
    <w:rsid w:val="00E85A8B"/>
    <w:rsid w:val="00EB135B"/>
    <w:rsid w:val="00EB537B"/>
    <w:rsid w:val="00EC3D8A"/>
    <w:rsid w:val="00EC7796"/>
    <w:rsid w:val="00ED78E9"/>
    <w:rsid w:val="00EE29E9"/>
    <w:rsid w:val="00EE48DD"/>
    <w:rsid w:val="00EE7914"/>
    <w:rsid w:val="00EF5337"/>
    <w:rsid w:val="00F01C5F"/>
    <w:rsid w:val="00F07180"/>
    <w:rsid w:val="00F1078D"/>
    <w:rsid w:val="00F13C53"/>
    <w:rsid w:val="00F16811"/>
    <w:rsid w:val="00F21D0F"/>
    <w:rsid w:val="00F23A5E"/>
    <w:rsid w:val="00F27AB6"/>
    <w:rsid w:val="00F303EE"/>
    <w:rsid w:val="00F37850"/>
    <w:rsid w:val="00F43F96"/>
    <w:rsid w:val="00F52D87"/>
    <w:rsid w:val="00F71EE7"/>
    <w:rsid w:val="00F8028D"/>
    <w:rsid w:val="00F87592"/>
    <w:rsid w:val="00FB1AC4"/>
    <w:rsid w:val="00FC267E"/>
    <w:rsid w:val="00FC3FD8"/>
    <w:rsid w:val="00FE0C12"/>
    <w:rsid w:val="00FE342F"/>
    <w:rsid w:val="00FF3516"/>
    <w:rsid w:val="00FF6480"/>
    <w:rsid w:val="00FF6918"/>
    <w:rsid w:val="00FF7C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1541"/>
    <w:rPr>
      <w:rFonts w:ascii="Verdana" w:eastAsia="SimSun" w:hAnsi="Verdana" w:cs="Verdana"/>
      <w:snapToGrid w:val="0"/>
      <w:lang w:eastAsia="zh-CN"/>
    </w:rPr>
  </w:style>
  <w:style w:type="paragraph" w:styleId="1">
    <w:name w:val="heading 1"/>
    <w:basedOn w:val="a"/>
    <w:next w:val="a"/>
    <w:qFormat/>
    <w:rsid w:val="002E0D9E"/>
    <w:pPr>
      <w:keepNext/>
      <w:outlineLvl w:val="0"/>
    </w:pPr>
    <w:rPr>
      <w:rFonts w:ascii="Times New Roman" w:eastAsia="Times New Roman" w:hAnsi="Times New Roman" w:cs="Times New Roman"/>
      <w:snapToGrid/>
      <w:sz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2E0D9E"/>
    <w:rPr>
      <w:rFonts w:ascii="Times New Roman" w:eastAsia="Times New Roman" w:hAnsi="Times New Roman" w:cs="Times New Roman"/>
      <w:snapToGrid/>
      <w:lang w:eastAsia="el-GR"/>
    </w:rPr>
  </w:style>
  <w:style w:type="table" w:styleId="a4">
    <w:name w:val="Table Grid"/>
    <w:basedOn w:val="a1"/>
    <w:rsid w:val="002E0D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C5569"/>
    <w:rPr>
      <w:rFonts w:ascii="Tahoma" w:hAnsi="Tahoma" w:cs="Tahoma"/>
      <w:sz w:val="16"/>
      <w:szCs w:val="16"/>
    </w:rPr>
  </w:style>
  <w:style w:type="table" w:customStyle="1" w:styleId="10">
    <w:name w:val="Πλέγμα πίνακα1"/>
    <w:basedOn w:val="a1"/>
    <w:next w:val="a4"/>
    <w:rsid w:val="00EC7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1CharCharCharCharCharCharCharCharCharCharCharCharCharCharCharChar">
    <w:name w:val="Char Char Char Char Char Char Char Char Char Char Char Char Char Char Char1 Char Char Char Char Char Char Char Char Char Char Char Char Char Char Char Char"/>
    <w:basedOn w:val="a"/>
    <w:rsid w:val="00201D4B"/>
    <w:pPr>
      <w:autoSpaceDE w:val="0"/>
      <w:autoSpaceDN w:val="0"/>
      <w:adjustRightInd w:val="0"/>
      <w:spacing w:after="160" w:line="240" w:lineRule="exact"/>
    </w:pPr>
    <w:rPr>
      <w:rFonts w:eastAsia="Times New Roman" w:cs="Times New Roman"/>
      <w:snapToGrid/>
      <w:lang w:val="en-US" w:eastAsia="en-US"/>
    </w:rPr>
  </w:style>
  <w:style w:type="character" w:styleId="-">
    <w:name w:val="Hyperlink"/>
    <w:rsid w:val="00BF7AE4"/>
    <w:rPr>
      <w:color w:val="0000FF"/>
      <w:u w:val="single"/>
    </w:rPr>
  </w:style>
  <w:style w:type="paragraph" w:styleId="a6">
    <w:name w:val="footer"/>
    <w:basedOn w:val="a"/>
    <w:rsid w:val="00EE48DD"/>
    <w:pPr>
      <w:tabs>
        <w:tab w:val="center" w:pos="4153"/>
        <w:tab w:val="right" w:pos="8306"/>
      </w:tabs>
    </w:pPr>
  </w:style>
  <w:style w:type="character" w:styleId="a7">
    <w:name w:val="page number"/>
    <w:basedOn w:val="a0"/>
    <w:rsid w:val="00EE48DD"/>
  </w:style>
  <w:style w:type="paragraph" w:styleId="a8">
    <w:name w:val="header"/>
    <w:basedOn w:val="a"/>
    <w:rsid w:val="00CD1CB5"/>
    <w:pPr>
      <w:tabs>
        <w:tab w:val="center" w:pos="4153"/>
        <w:tab w:val="right" w:pos="8306"/>
      </w:tabs>
    </w:pPr>
  </w:style>
  <w:style w:type="paragraph" w:styleId="2">
    <w:name w:val="Body Text 2"/>
    <w:basedOn w:val="a"/>
    <w:rsid w:val="0094199D"/>
    <w:pPr>
      <w:jc w:val="both"/>
    </w:pPr>
    <w:rPr>
      <w:rFonts w:ascii="Times New Roman" w:eastAsia="Times New Roman" w:hAnsi="Times New Roman" w:cs="Times New Roman"/>
      <w:snapToGrid/>
      <w:sz w:val="24"/>
      <w:szCs w:val="24"/>
      <w:lang w:eastAsia="el-GR"/>
    </w:rPr>
  </w:style>
  <w:style w:type="paragraph" w:styleId="Web">
    <w:name w:val="Normal (Web)"/>
    <w:basedOn w:val="a"/>
    <w:rsid w:val="0094199D"/>
    <w:pPr>
      <w:spacing w:before="100" w:beforeAutospacing="1" w:after="119"/>
    </w:pPr>
    <w:rPr>
      <w:rFonts w:ascii="Times New Roman" w:eastAsia="Times New Roman" w:hAnsi="Times New Roman" w:cs="Times New Roman"/>
      <w:snapToGrid/>
      <w:sz w:val="24"/>
      <w:szCs w:val="24"/>
      <w:lang w:eastAsia="el-GR"/>
    </w:rPr>
  </w:style>
  <w:style w:type="character" w:styleId="a9">
    <w:name w:val="Strong"/>
    <w:qFormat/>
    <w:rsid w:val="003B480E"/>
    <w:rPr>
      <w:b/>
      <w:bCs/>
    </w:rPr>
  </w:style>
  <w:style w:type="character" w:customStyle="1" w:styleId="apple-converted-space">
    <w:name w:val="apple-converted-space"/>
    <w:basedOn w:val="a0"/>
    <w:rsid w:val="003B480E"/>
  </w:style>
  <w:style w:type="paragraph" w:styleId="aa">
    <w:name w:val="Body Text"/>
    <w:basedOn w:val="a"/>
    <w:link w:val="Char0"/>
    <w:rsid w:val="008416E2"/>
    <w:pPr>
      <w:spacing w:after="120"/>
    </w:pPr>
    <w:rPr>
      <w:rFonts w:cs="Times New Roman"/>
    </w:rPr>
  </w:style>
  <w:style w:type="character" w:customStyle="1" w:styleId="Char0">
    <w:name w:val="Σώμα κειμένου Char"/>
    <w:link w:val="aa"/>
    <w:rsid w:val="008416E2"/>
    <w:rPr>
      <w:rFonts w:ascii="Verdana" w:eastAsia="SimSun" w:hAnsi="Verdana" w:cs="Verdana"/>
      <w:snapToGrid/>
      <w:lang w:eastAsia="zh-CN"/>
    </w:rPr>
  </w:style>
  <w:style w:type="character" w:customStyle="1" w:styleId="ab">
    <w:name w:val="Χαρακτήρες υποσημείωσης"/>
    <w:rsid w:val="00A91436"/>
    <w:rPr>
      <w:rFonts w:cs="Times New Roman"/>
      <w:vertAlign w:val="superscript"/>
    </w:rPr>
  </w:style>
  <w:style w:type="character" w:customStyle="1" w:styleId="FootnoteReference2">
    <w:name w:val="Footnote Reference2"/>
    <w:rsid w:val="00A91436"/>
    <w:rPr>
      <w:vertAlign w:val="superscript"/>
    </w:rPr>
  </w:style>
  <w:style w:type="character" w:customStyle="1" w:styleId="WW-FootnoteReference7">
    <w:name w:val="WW-Footnote Reference7"/>
    <w:rsid w:val="00A91436"/>
    <w:rPr>
      <w:vertAlign w:val="superscript"/>
    </w:rPr>
  </w:style>
  <w:style w:type="character" w:customStyle="1" w:styleId="WW-FootnoteReference17">
    <w:name w:val="WW-Footnote Reference17"/>
    <w:rsid w:val="00A91436"/>
    <w:rPr>
      <w:vertAlign w:val="superscript"/>
    </w:rPr>
  </w:style>
  <w:style w:type="character" w:customStyle="1" w:styleId="Char">
    <w:name w:val="Κείμενο υποσημείωσης Char"/>
    <w:link w:val="a3"/>
    <w:uiPriority w:val="99"/>
    <w:rsid w:val="00A91436"/>
  </w:style>
  <w:style w:type="paragraph" w:styleId="ac">
    <w:name w:val="endnote text"/>
    <w:basedOn w:val="a"/>
    <w:link w:val="Char1"/>
    <w:rsid w:val="00A91436"/>
    <w:pPr>
      <w:suppressAutoHyphens/>
      <w:spacing w:after="120"/>
      <w:jc w:val="both"/>
    </w:pPr>
    <w:rPr>
      <w:rFonts w:ascii="Calibri" w:eastAsia="Times New Roman" w:hAnsi="Calibri" w:cs="Times New Roman"/>
      <w:snapToGrid/>
      <w:lang w:val="en-GB"/>
    </w:rPr>
  </w:style>
  <w:style w:type="character" w:customStyle="1" w:styleId="Char1">
    <w:name w:val="Κείμενο σημείωσης τέλους Char"/>
    <w:link w:val="ac"/>
    <w:rsid w:val="00A91436"/>
    <w:rPr>
      <w:rFonts w:ascii="Calibri" w:hAnsi="Calibri" w:cs="Calibri"/>
      <w:lang w:val="en-GB" w:eastAsia="zh-CN"/>
    </w:rPr>
  </w:style>
  <w:style w:type="character" w:styleId="ad">
    <w:name w:val="footnote reference"/>
    <w:rsid w:val="00683533"/>
    <w:rPr>
      <w:vertAlign w:val="superscript"/>
    </w:rPr>
  </w:style>
  <w:style w:type="paragraph" w:styleId="ae">
    <w:name w:val="List Paragraph"/>
    <w:basedOn w:val="a"/>
    <w:qFormat/>
    <w:rsid w:val="00683533"/>
    <w:pPr>
      <w:suppressAutoHyphens/>
      <w:spacing w:after="200"/>
      <w:ind w:left="720"/>
      <w:contextualSpacing/>
      <w:jc w:val="both"/>
    </w:pPr>
    <w:rPr>
      <w:rFonts w:ascii="Calibri" w:eastAsia="Times New Roman" w:hAnsi="Calibri" w:cs="Calibri"/>
      <w:snapToGrid/>
      <w:sz w:val="22"/>
      <w:szCs w:val="24"/>
      <w:lang w:val="en-GB"/>
    </w:rPr>
  </w:style>
</w:styles>
</file>

<file path=word/webSettings.xml><?xml version="1.0" encoding="utf-8"?>
<w:webSettings xmlns:r="http://schemas.openxmlformats.org/officeDocument/2006/relationships" xmlns:w="http://schemas.openxmlformats.org/wordprocessingml/2006/main">
  <w:divs>
    <w:div w:id="420687963">
      <w:bodyDiv w:val="1"/>
      <w:marLeft w:val="0"/>
      <w:marRight w:val="0"/>
      <w:marTop w:val="0"/>
      <w:marBottom w:val="0"/>
      <w:divBdr>
        <w:top w:val="none" w:sz="0" w:space="0" w:color="auto"/>
        <w:left w:val="none" w:sz="0" w:space="0" w:color="auto"/>
        <w:bottom w:val="none" w:sz="0" w:space="0" w:color="auto"/>
        <w:right w:val="none" w:sz="0" w:space="0" w:color="auto"/>
      </w:divBdr>
    </w:div>
    <w:div w:id="1191534250">
      <w:bodyDiv w:val="1"/>
      <w:marLeft w:val="0"/>
      <w:marRight w:val="0"/>
      <w:marTop w:val="0"/>
      <w:marBottom w:val="0"/>
      <w:divBdr>
        <w:top w:val="none" w:sz="0" w:space="0" w:color="auto"/>
        <w:left w:val="none" w:sz="0" w:space="0" w:color="auto"/>
        <w:bottom w:val="none" w:sz="0" w:space="0" w:color="auto"/>
        <w:right w:val="none" w:sz="0" w:space="0" w:color="auto"/>
      </w:divBdr>
    </w:div>
    <w:div w:id="1258252328">
      <w:bodyDiv w:val="1"/>
      <w:marLeft w:val="0"/>
      <w:marRight w:val="0"/>
      <w:marTop w:val="0"/>
      <w:marBottom w:val="0"/>
      <w:divBdr>
        <w:top w:val="none" w:sz="0" w:space="0" w:color="auto"/>
        <w:left w:val="none" w:sz="0" w:space="0" w:color="auto"/>
        <w:bottom w:val="none" w:sz="0" w:space="0" w:color="auto"/>
        <w:right w:val="none" w:sz="0" w:space="0" w:color="auto"/>
      </w:divBdr>
    </w:div>
    <w:div w:id="1312783495">
      <w:bodyDiv w:val="1"/>
      <w:marLeft w:val="0"/>
      <w:marRight w:val="0"/>
      <w:marTop w:val="0"/>
      <w:marBottom w:val="0"/>
      <w:divBdr>
        <w:top w:val="none" w:sz="0" w:space="0" w:color="auto"/>
        <w:left w:val="none" w:sz="0" w:space="0" w:color="auto"/>
        <w:bottom w:val="none" w:sz="0" w:space="0" w:color="auto"/>
        <w:right w:val="none" w:sz="0" w:space="0" w:color="auto"/>
      </w:divBdr>
    </w:div>
    <w:div w:id="135510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rvices@deyab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2377</Words>
  <Characters>12837</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Γνωμοδότηση επιτροπής αξιολόγησης</vt:lpstr>
    </vt:vector>
  </TitlesOfParts>
  <Company>-</Company>
  <LinksUpToDate>false</LinksUpToDate>
  <CharactersWithSpaces>15184</CharactersWithSpaces>
  <SharedDoc>false</SharedDoc>
  <HLinks>
    <vt:vector size="6" baseType="variant">
      <vt:variant>
        <vt:i4>5963890</vt:i4>
      </vt:variant>
      <vt:variant>
        <vt:i4>0</vt:i4>
      </vt:variant>
      <vt:variant>
        <vt:i4>0</vt:i4>
      </vt:variant>
      <vt:variant>
        <vt:i4>5</vt:i4>
      </vt:variant>
      <vt:variant>
        <vt:lpwstr>mailto:tragiannis@deyaba.gr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Γνωμοδότηση επιτροπής αξιολόγησης</dc:title>
  <dc:creator>DIMOTELIA</dc:creator>
  <cp:lastModifiedBy>PC7</cp:lastModifiedBy>
  <cp:revision>5</cp:revision>
  <cp:lastPrinted>2020-11-11T09:40:00Z</cp:lastPrinted>
  <dcterms:created xsi:type="dcterms:W3CDTF">2020-11-11T09:35:00Z</dcterms:created>
  <dcterms:modified xsi:type="dcterms:W3CDTF">2020-11-11T09:46:00Z</dcterms:modified>
</cp:coreProperties>
</file>